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2A8" w:rsidRPr="00042D45" w:rsidRDefault="00337611" w:rsidP="00707069">
      <w:pPr>
        <w:spacing w:after="0"/>
        <w:jc w:val="center"/>
        <w:rPr>
          <w:rStyle w:val="FontStyle14"/>
          <w:color w:val="000000" w:themeColor="text1"/>
          <w:sz w:val="20"/>
          <w:szCs w:val="20"/>
        </w:rPr>
      </w:pPr>
      <w:r w:rsidRPr="00042D45">
        <w:rPr>
          <w:rStyle w:val="FontStyle14"/>
          <w:sz w:val="20"/>
          <w:szCs w:val="20"/>
        </w:rPr>
        <w:t xml:space="preserve">                           ДОГОВОР №______________</w:t>
      </w:r>
    </w:p>
    <w:p w:rsidR="00337611" w:rsidRPr="00042D45" w:rsidRDefault="0012678F" w:rsidP="00707069">
      <w:pPr>
        <w:spacing w:after="0"/>
        <w:jc w:val="center"/>
        <w:rPr>
          <w:rStyle w:val="FontStyle15"/>
          <w:sz w:val="20"/>
          <w:szCs w:val="20"/>
        </w:rPr>
      </w:pPr>
      <w:r w:rsidRPr="00042D45">
        <w:rPr>
          <w:rStyle w:val="FontStyle15"/>
          <w:sz w:val="20"/>
          <w:szCs w:val="20"/>
        </w:rPr>
        <w:t xml:space="preserve">об </w:t>
      </w:r>
      <w:r w:rsidR="003542A8" w:rsidRPr="00042D45">
        <w:rPr>
          <w:rStyle w:val="FontStyle15"/>
          <w:sz w:val="20"/>
          <w:szCs w:val="20"/>
        </w:rPr>
        <w:t xml:space="preserve">оказании платных образовательных услуг </w:t>
      </w:r>
    </w:p>
    <w:p w:rsidR="003542A8" w:rsidRPr="00042D45" w:rsidRDefault="003542A8" w:rsidP="00707069">
      <w:pPr>
        <w:spacing w:after="0"/>
        <w:jc w:val="center"/>
        <w:rPr>
          <w:rStyle w:val="FontStyle15"/>
          <w:sz w:val="20"/>
          <w:szCs w:val="20"/>
        </w:rPr>
      </w:pPr>
      <w:r w:rsidRPr="00042D45">
        <w:rPr>
          <w:rStyle w:val="FontStyle15"/>
          <w:sz w:val="20"/>
          <w:szCs w:val="20"/>
        </w:rPr>
        <w:t>по</w:t>
      </w:r>
      <w:r w:rsidR="00270F18">
        <w:rPr>
          <w:rStyle w:val="FontStyle15"/>
          <w:sz w:val="20"/>
          <w:szCs w:val="20"/>
        </w:rPr>
        <w:t xml:space="preserve"> </w:t>
      </w:r>
      <w:r w:rsidRPr="00042D45">
        <w:rPr>
          <w:rStyle w:val="FontStyle15"/>
          <w:sz w:val="20"/>
          <w:szCs w:val="20"/>
        </w:rPr>
        <w:t>образовательным программам среднего профессионального образования</w:t>
      </w:r>
    </w:p>
    <w:p w:rsidR="003542A8" w:rsidRPr="00042D45" w:rsidRDefault="003542A8" w:rsidP="001D167D">
      <w:pPr>
        <w:pStyle w:val="Style10"/>
        <w:widowControl/>
        <w:spacing w:line="240" w:lineRule="exact"/>
        <w:ind w:left="566" w:firstLine="0"/>
        <w:rPr>
          <w:sz w:val="20"/>
          <w:szCs w:val="20"/>
        </w:rPr>
      </w:pPr>
    </w:p>
    <w:p w:rsidR="003542A8" w:rsidRPr="00042D45" w:rsidRDefault="00F25BA8" w:rsidP="001D167D">
      <w:pPr>
        <w:pStyle w:val="Style10"/>
        <w:widowControl/>
        <w:tabs>
          <w:tab w:val="left" w:pos="8645"/>
          <w:tab w:val="left" w:leader="underscore" w:pos="9034"/>
          <w:tab w:val="left" w:leader="underscore" w:pos="9830"/>
        </w:tabs>
        <w:spacing w:before="19" w:line="240" w:lineRule="auto"/>
        <w:ind w:left="566" w:firstLine="0"/>
        <w:rPr>
          <w:rStyle w:val="FontStyle17"/>
          <w:sz w:val="20"/>
          <w:szCs w:val="20"/>
        </w:rPr>
      </w:pPr>
      <w:r>
        <w:rPr>
          <w:rStyle w:val="FontStyle17"/>
          <w:sz w:val="20"/>
          <w:szCs w:val="20"/>
        </w:rPr>
        <w:t xml:space="preserve">                                                                                                                                           </w:t>
      </w:r>
      <w:proofErr w:type="spellStart"/>
      <w:r w:rsidR="00270F18">
        <w:rPr>
          <w:rStyle w:val="FontStyle17"/>
          <w:sz w:val="20"/>
          <w:szCs w:val="20"/>
        </w:rPr>
        <w:t>г</w:t>
      </w:r>
      <w:proofErr w:type="gramStart"/>
      <w:r w:rsidR="00270F18">
        <w:rPr>
          <w:rStyle w:val="FontStyle17"/>
          <w:sz w:val="20"/>
          <w:szCs w:val="20"/>
        </w:rPr>
        <w:t>.</w:t>
      </w:r>
      <w:r w:rsidR="00270F18" w:rsidRPr="00042D45">
        <w:rPr>
          <w:rStyle w:val="FontStyle17"/>
          <w:sz w:val="20"/>
          <w:szCs w:val="20"/>
        </w:rPr>
        <w:t>Г</w:t>
      </w:r>
      <w:proofErr w:type="gramEnd"/>
      <w:r w:rsidR="00270F18" w:rsidRPr="00042D45">
        <w:rPr>
          <w:rStyle w:val="FontStyle17"/>
          <w:sz w:val="20"/>
          <w:szCs w:val="20"/>
        </w:rPr>
        <w:t>розный</w:t>
      </w:r>
      <w:proofErr w:type="spellEnd"/>
      <w:r w:rsidR="00270F18">
        <w:rPr>
          <w:rStyle w:val="FontStyle17"/>
          <w:sz w:val="20"/>
          <w:szCs w:val="20"/>
        </w:rPr>
        <w:t xml:space="preserve">      </w:t>
      </w:r>
      <w:r>
        <w:rPr>
          <w:rStyle w:val="FontStyle17"/>
          <w:sz w:val="20"/>
          <w:szCs w:val="20"/>
        </w:rPr>
        <w:t xml:space="preserve"> </w:t>
      </w:r>
      <w:r w:rsidR="003542A8" w:rsidRPr="00042D45">
        <w:rPr>
          <w:rStyle w:val="FontStyle17"/>
          <w:sz w:val="20"/>
          <w:szCs w:val="20"/>
        </w:rPr>
        <w:t>«</w:t>
      </w:r>
      <w:r w:rsidR="00F731B9">
        <w:rPr>
          <w:rStyle w:val="FontStyle17"/>
          <w:b/>
          <w:sz w:val="20"/>
          <w:szCs w:val="20"/>
          <w:u w:val="single"/>
        </w:rPr>
        <w:t xml:space="preserve">        </w:t>
      </w:r>
      <w:r w:rsidR="007506B8">
        <w:rPr>
          <w:rStyle w:val="FontStyle17"/>
          <w:sz w:val="20"/>
          <w:szCs w:val="20"/>
        </w:rPr>
        <w:t xml:space="preserve">» </w:t>
      </w:r>
      <w:r w:rsidR="00F731B9">
        <w:rPr>
          <w:rStyle w:val="FontStyle17"/>
          <w:b/>
          <w:sz w:val="20"/>
          <w:szCs w:val="20"/>
          <w:u w:val="single"/>
        </w:rPr>
        <w:t xml:space="preserve">                     </w:t>
      </w:r>
      <w:r w:rsidR="00CD52CD">
        <w:rPr>
          <w:rStyle w:val="FontStyle17"/>
          <w:b/>
          <w:sz w:val="20"/>
          <w:szCs w:val="20"/>
          <w:u w:val="single"/>
        </w:rPr>
        <w:t xml:space="preserve"> </w:t>
      </w:r>
      <w:r w:rsidR="00CA40F8">
        <w:rPr>
          <w:rStyle w:val="FontStyle17"/>
          <w:b/>
          <w:sz w:val="20"/>
          <w:szCs w:val="20"/>
          <w:u w:val="single"/>
        </w:rPr>
        <w:t>2019</w:t>
      </w:r>
      <w:bookmarkStart w:id="0" w:name="_GoBack"/>
      <w:bookmarkEnd w:id="0"/>
      <w:r>
        <w:rPr>
          <w:rStyle w:val="FontStyle17"/>
          <w:sz w:val="20"/>
          <w:szCs w:val="20"/>
        </w:rPr>
        <w:t>г</w:t>
      </w:r>
    </w:p>
    <w:p w:rsidR="00FB03C8" w:rsidRPr="00042D45" w:rsidRDefault="00FB03C8" w:rsidP="001D167D">
      <w:pPr>
        <w:jc w:val="both"/>
        <w:rPr>
          <w:rFonts w:ascii="Times New Roman" w:hAnsi="Times New Roman" w:cs="Times New Roman"/>
          <w:sz w:val="20"/>
          <w:szCs w:val="20"/>
        </w:rPr>
      </w:pPr>
    </w:p>
    <w:p w:rsidR="003542A8" w:rsidRPr="00042D45" w:rsidRDefault="00B34208" w:rsidP="001D167D">
      <w:pPr>
        <w:jc w:val="both"/>
        <w:rPr>
          <w:rFonts w:ascii="Times New Roman" w:hAnsi="Times New Roman" w:cs="Times New Roman"/>
          <w:sz w:val="20"/>
          <w:szCs w:val="20"/>
        </w:rPr>
      </w:pPr>
      <w:r w:rsidRPr="00042D45">
        <w:rPr>
          <w:rFonts w:ascii="Times New Roman" w:hAnsi="Times New Roman" w:cs="Times New Roman"/>
          <w:sz w:val="20"/>
          <w:szCs w:val="20"/>
        </w:rPr>
        <w:t xml:space="preserve">Государственное бюджетное </w:t>
      </w:r>
      <w:r w:rsidR="00337611" w:rsidRPr="00042D45">
        <w:rPr>
          <w:rFonts w:ascii="Times New Roman" w:hAnsi="Times New Roman" w:cs="Times New Roman"/>
          <w:sz w:val="20"/>
          <w:szCs w:val="20"/>
        </w:rPr>
        <w:t>профессиональное образовательное</w:t>
      </w:r>
      <w:r w:rsidRPr="00042D45">
        <w:rPr>
          <w:rFonts w:ascii="Times New Roman" w:hAnsi="Times New Roman" w:cs="Times New Roman"/>
          <w:sz w:val="20"/>
          <w:szCs w:val="20"/>
        </w:rPr>
        <w:t xml:space="preserve"> учреждение</w:t>
      </w:r>
      <w:r w:rsidR="003542A8" w:rsidRPr="00042D45">
        <w:rPr>
          <w:rFonts w:ascii="Times New Roman" w:hAnsi="Times New Roman" w:cs="Times New Roman"/>
          <w:sz w:val="20"/>
          <w:szCs w:val="20"/>
        </w:rPr>
        <w:t xml:space="preserve"> «Гуманитарно-технический техникум» в лице директора </w:t>
      </w:r>
      <w:proofErr w:type="spellStart"/>
      <w:r w:rsidR="003542A8" w:rsidRPr="00042D45">
        <w:rPr>
          <w:rFonts w:ascii="Times New Roman" w:hAnsi="Times New Roman" w:cs="Times New Roman"/>
          <w:sz w:val="20"/>
          <w:szCs w:val="20"/>
        </w:rPr>
        <w:t>Селимова</w:t>
      </w:r>
      <w:proofErr w:type="spellEnd"/>
      <w:r w:rsidR="00F731B9">
        <w:rPr>
          <w:rFonts w:ascii="Times New Roman" w:hAnsi="Times New Roman" w:cs="Times New Roman"/>
          <w:sz w:val="20"/>
          <w:szCs w:val="20"/>
        </w:rPr>
        <w:t xml:space="preserve"> </w:t>
      </w:r>
      <w:proofErr w:type="spellStart"/>
      <w:r w:rsidR="003542A8" w:rsidRPr="00042D45">
        <w:rPr>
          <w:rFonts w:ascii="Times New Roman" w:hAnsi="Times New Roman" w:cs="Times New Roman"/>
          <w:sz w:val="20"/>
          <w:szCs w:val="20"/>
        </w:rPr>
        <w:t>Амхада</w:t>
      </w:r>
      <w:proofErr w:type="spellEnd"/>
      <w:r w:rsidR="00F731B9">
        <w:rPr>
          <w:rFonts w:ascii="Times New Roman" w:hAnsi="Times New Roman" w:cs="Times New Roman"/>
          <w:sz w:val="20"/>
          <w:szCs w:val="20"/>
        </w:rPr>
        <w:t xml:space="preserve"> </w:t>
      </w:r>
      <w:proofErr w:type="spellStart"/>
      <w:r w:rsidR="00337611" w:rsidRPr="00042D45">
        <w:rPr>
          <w:rFonts w:ascii="Times New Roman" w:hAnsi="Times New Roman" w:cs="Times New Roman"/>
          <w:sz w:val="20"/>
          <w:szCs w:val="20"/>
        </w:rPr>
        <w:t>Маниевича</w:t>
      </w:r>
      <w:proofErr w:type="spellEnd"/>
      <w:r w:rsidR="00337611" w:rsidRPr="00042D45">
        <w:rPr>
          <w:rFonts w:ascii="Times New Roman" w:hAnsi="Times New Roman" w:cs="Times New Roman"/>
          <w:sz w:val="20"/>
          <w:szCs w:val="20"/>
        </w:rPr>
        <w:t>, действующего</w:t>
      </w:r>
      <w:r w:rsidR="003542A8" w:rsidRPr="00042D45">
        <w:rPr>
          <w:rFonts w:ascii="Times New Roman" w:hAnsi="Times New Roman" w:cs="Times New Roman"/>
          <w:sz w:val="20"/>
          <w:szCs w:val="20"/>
        </w:rPr>
        <w:t xml:space="preserve"> на основании Устава и лицензии </w:t>
      </w:r>
      <w:r w:rsidR="00F25BA8">
        <w:rPr>
          <w:rFonts w:ascii="Times New Roman" w:hAnsi="Times New Roman" w:cs="Times New Roman"/>
          <w:sz w:val="20"/>
          <w:szCs w:val="20"/>
        </w:rPr>
        <w:t>№ 2528от 05.02.2016 г</w:t>
      </w:r>
      <w:r w:rsidR="003542A8" w:rsidRPr="00042D45">
        <w:rPr>
          <w:rFonts w:ascii="Times New Roman" w:hAnsi="Times New Roman" w:cs="Times New Roman"/>
          <w:sz w:val="20"/>
          <w:szCs w:val="20"/>
        </w:rPr>
        <w:t xml:space="preserve">, выданной Министерством образования и науки Чеченской Республики       </w:t>
      </w:r>
      <w:r w:rsidR="00337611" w:rsidRPr="00042D45">
        <w:rPr>
          <w:rFonts w:ascii="Times New Roman" w:hAnsi="Times New Roman" w:cs="Times New Roman"/>
          <w:sz w:val="20"/>
          <w:szCs w:val="20"/>
        </w:rPr>
        <w:t xml:space="preserve">бессрочно,  </w:t>
      </w:r>
      <w:r w:rsidR="003542A8" w:rsidRPr="00042D45">
        <w:rPr>
          <w:rFonts w:ascii="Times New Roman" w:hAnsi="Times New Roman" w:cs="Times New Roman"/>
          <w:sz w:val="20"/>
          <w:szCs w:val="20"/>
        </w:rPr>
        <w:t xml:space="preserve">    именуемый       в       дальнейшем       «Техникум»       с       одной       стороны,</w:t>
      </w:r>
    </w:p>
    <w:p w:rsidR="003542A8" w:rsidRPr="00B03497" w:rsidRDefault="0012678F" w:rsidP="00600778">
      <w:pPr>
        <w:spacing w:after="0"/>
        <w:jc w:val="both"/>
        <w:rPr>
          <w:rFonts w:ascii="Times New Roman" w:hAnsi="Times New Roman" w:cs="Times New Roman"/>
          <w:sz w:val="16"/>
          <w:szCs w:val="16"/>
        </w:rPr>
      </w:pPr>
      <w:r w:rsidRPr="00042D45">
        <w:rPr>
          <w:rFonts w:ascii="Times New Roman" w:hAnsi="Times New Roman" w:cs="Times New Roman"/>
          <w:sz w:val="20"/>
          <w:szCs w:val="20"/>
        </w:rPr>
        <w:t>и</w:t>
      </w:r>
      <w:r w:rsidR="003542A8" w:rsidRPr="00042D45">
        <w:rPr>
          <w:rFonts w:ascii="Times New Roman" w:hAnsi="Times New Roman" w:cs="Times New Roman"/>
          <w:sz w:val="20"/>
          <w:szCs w:val="20"/>
        </w:rPr>
        <w:t>________________________________________________________________</w:t>
      </w:r>
      <w:r w:rsidR="00B03497">
        <w:rPr>
          <w:rFonts w:ascii="Times New Roman" w:hAnsi="Times New Roman" w:cs="Times New Roman"/>
          <w:sz w:val="20"/>
          <w:szCs w:val="20"/>
        </w:rPr>
        <w:t>_______</w:t>
      </w:r>
      <w:r w:rsidR="00F25BA8">
        <w:rPr>
          <w:rFonts w:ascii="Times New Roman" w:hAnsi="Times New Roman" w:cs="Times New Roman"/>
          <w:sz w:val="20"/>
          <w:szCs w:val="20"/>
        </w:rPr>
        <w:t>_______________________________</w:t>
      </w:r>
      <w:r w:rsidR="003542A8" w:rsidRPr="00510D65">
        <w:rPr>
          <w:rFonts w:ascii="Times New Roman" w:hAnsi="Times New Roman" w:cs="Times New Roman"/>
          <w:sz w:val="18"/>
          <w:szCs w:val="18"/>
        </w:rPr>
        <w:t>(</w:t>
      </w:r>
      <w:r w:rsidR="003542A8" w:rsidRPr="00B03497">
        <w:rPr>
          <w:rFonts w:ascii="Times New Roman" w:hAnsi="Times New Roman" w:cs="Times New Roman"/>
          <w:sz w:val="16"/>
          <w:szCs w:val="16"/>
        </w:rPr>
        <w:t xml:space="preserve">Ф.И.О. родителя (законного представителя) несовершеннолетнего или наименование организации, </w:t>
      </w:r>
      <w:r w:rsidR="00B03497">
        <w:rPr>
          <w:rFonts w:ascii="Times New Roman" w:hAnsi="Times New Roman" w:cs="Times New Roman"/>
          <w:sz w:val="16"/>
          <w:szCs w:val="16"/>
        </w:rPr>
        <w:t xml:space="preserve">предприятия, с указанием Ф.И.О. </w:t>
      </w:r>
      <w:r w:rsidR="003542A8" w:rsidRPr="00B03497">
        <w:rPr>
          <w:rFonts w:ascii="Times New Roman" w:hAnsi="Times New Roman" w:cs="Times New Roman"/>
          <w:sz w:val="16"/>
          <w:szCs w:val="16"/>
        </w:rPr>
        <w:t>должности лица, действующего от имени юридического лица, документов, регламентирующих его деятельность),</w:t>
      </w:r>
    </w:p>
    <w:p w:rsidR="003542A8" w:rsidRPr="00042D45" w:rsidRDefault="00B03497" w:rsidP="001D167D">
      <w:pPr>
        <w:jc w:val="both"/>
        <w:rPr>
          <w:rFonts w:ascii="Times New Roman" w:hAnsi="Times New Roman" w:cs="Times New Roman"/>
          <w:sz w:val="20"/>
          <w:szCs w:val="20"/>
        </w:rPr>
      </w:pPr>
      <w:r w:rsidRPr="00B03497">
        <w:rPr>
          <w:rFonts w:ascii="Times New Roman" w:hAnsi="Times New Roman" w:cs="Times New Roman"/>
          <w:sz w:val="16"/>
          <w:szCs w:val="16"/>
        </w:rPr>
        <w:br/>
      </w:r>
      <w:r>
        <w:rPr>
          <w:rFonts w:ascii="Times New Roman" w:hAnsi="Times New Roman" w:cs="Times New Roman"/>
          <w:sz w:val="18"/>
          <w:szCs w:val="18"/>
        </w:rPr>
        <w:br/>
      </w:r>
      <w:r w:rsidR="003542A8" w:rsidRPr="00042D45">
        <w:rPr>
          <w:rFonts w:ascii="Times New Roman" w:hAnsi="Times New Roman" w:cs="Times New Roman"/>
          <w:sz w:val="20"/>
          <w:szCs w:val="20"/>
        </w:rPr>
        <w:t xml:space="preserve">именуемого в дальнейшем «Заказчик», действующий в интересах несовершеннолетнего. </w:t>
      </w:r>
    </w:p>
    <w:p w:rsidR="003542A8" w:rsidRPr="00042D45" w:rsidRDefault="003542A8" w:rsidP="00600778">
      <w:pPr>
        <w:spacing w:after="0"/>
        <w:jc w:val="both"/>
        <w:rPr>
          <w:rFonts w:ascii="Times New Roman" w:hAnsi="Times New Roman" w:cs="Times New Roman"/>
          <w:sz w:val="20"/>
          <w:szCs w:val="20"/>
        </w:rPr>
      </w:pPr>
      <w:r w:rsidRPr="00042D45">
        <w:rPr>
          <w:rFonts w:ascii="Times New Roman" w:hAnsi="Times New Roman" w:cs="Times New Roman"/>
          <w:sz w:val="20"/>
          <w:szCs w:val="20"/>
        </w:rPr>
        <w:t>_________________________________________________________________________________________________</w:t>
      </w:r>
      <w:r w:rsidR="00B03497">
        <w:rPr>
          <w:rFonts w:ascii="Times New Roman" w:hAnsi="Times New Roman" w:cs="Times New Roman"/>
          <w:sz w:val="20"/>
          <w:szCs w:val="20"/>
        </w:rPr>
        <w:t>______</w:t>
      </w:r>
    </w:p>
    <w:p w:rsidR="00600778" w:rsidRPr="00B03497" w:rsidRDefault="003542A8" w:rsidP="00600778">
      <w:pPr>
        <w:spacing w:after="0"/>
        <w:jc w:val="both"/>
        <w:rPr>
          <w:rFonts w:ascii="Times New Roman" w:hAnsi="Times New Roman" w:cs="Times New Roman"/>
          <w:sz w:val="16"/>
          <w:szCs w:val="16"/>
        </w:rPr>
      </w:pPr>
      <w:r w:rsidRPr="00B03497">
        <w:rPr>
          <w:rFonts w:ascii="Times New Roman" w:hAnsi="Times New Roman" w:cs="Times New Roman"/>
          <w:sz w:val="16"/>
          <w:szCs w:val="16"/>
        </w:rPr>
        <w:t xml:space="preserve">(Ф.И.О. лица, зачисляемого на обучение) </w:t>
      </w:r>
    </w:p>
    <w:p w:rsidR="00510D65" w:rsidRPr="00B03497" w:rsidRDefault="003542A8" w:rsidP="00600778">
      <w:pPr>
        <w:spacing w:after="0"/>
        <w:jc w:val="both"/>
        <w:rPr>
          <w:rFonts w:ascii="Times New Roman" w:hAnsi="Times New Roman" w:cs="Times New Roman"/>
          <w:b/>
          <w:sz w:val="16"/>
          <w:szCs w:val="16"/>
        </w:rPr>
      </w:pPr>
      <w:r w:rsidRPr="00B03497">
        <w:rPr>
          <w:rFonts w:ascii="Times New Roman" w:hAnsi="Times New Roman" w:cs="Times New Roman"/>
          <w:sz w:val="16"/>
          <w:szCs w:val="16"/>
        </w:rPr>
        <w:t xml:space="preserve">именуемый в дальнейшем «Обучающийся», совместно именуемые Стороны, заключили настоящий Договор о </w:t>
      </w:r>
      <w:r w:rsidR="001561DB" w:rsidRPr="00B03497">
        <w:rPr>
          <w:rFonts w:ascii="Times New Roman" w:hAnsi="Times New Roman" w:cs="Times New Roman"/>
          <w:sz w:val="16"/>
          <w:szCs w:val="16"/>
        </w:rPr>
        <w:br/>
      </w:r>
      <w:r w:rsidRPr="00B03497">
        <w:rPr>
          <w:rFonts w:ascii="Times New Roman" w:hAnsi="Times New Roman" w:cs="Times New Roman"/>
          <w:sz w:val="16"/>
          <w:szCs w:val="16"/>
        </w:rPr>
        <w:t>нижеследующем.</w:t>
      </w:r>
    </w:p>
    <w:p w:rsidR="00600778" w:rsidRPr="00510D65" w:rsidRDefault="003542A8" w:rsidP="00600778">
      <w:pPr>
        <w:spacing w:after="0"/>
        <w:jc w:val="both"/>
        <w:rPr>
          <w:rFonts w:ascii="Times New Roman" w:hAnsi="Times New Roman" w:cs="Times New Roman"/>
          <w:sz w:val="20"/>
          <w:szCs w:val="20"/>
        </w:rPr>
      </w:pPr>
      <w:r w:rsidRPr="00042D45">
        <w:rPr>
          <w:rFonts w:ascii="Times New Roman" w:hAnsi="Times New Roman" w:cs="Times New Roman"/>
          <w:b/>
          <w:sz w:val="20"/>
          <w:szCs w:val="20"/>
        </w:rPr>
        <w:t>1.   Предмет договора.</w:t>
      </w:r>
    </w:p>
    <w:p w:rsidR="003542A8" w:rsidRPr="00042D45" w:rsidRDefault="00600778" w:rsidP="00600778">
      <w:pPr>
        <w:spacing w:after="0"/>
        <w:jc w:val="both"/>
        <w:rPr>
          <w:rFonts w:ascii="Times New Roman" w:hAnsi="Times New Roman" w:cs="Times New Roman"/>
          <w:b/>
          <w:sz w:val="20"/>
          <w:szCs w:val="20"/>
        </w:rPr>
      </w:pPr>
      <w:r w:rsidRPr="00042D45">
        <w:rPr>
          <w:rFonts w:ascii="Times New Roman" w:hAnsi="Times New Roman" w:cs="Times New Roman"/>
          <w:sz w:val="20"/>
          <w:szCs w:val="20"/>
        </w:rPr>
        <w:t xml:space="preserve">1.1. </w:t>
      </w:r>
      <w:r w:rsidR="003542A8" w:rsidRPr="00042D45">
        <w:rPr>
          <w:rFonts w:ascii="Times New Roman" w:hAnsi="Times New Roman" w:cs="Times New Roman"/>
          <w:sz w:val="20"/>
          <w:szCs w:val="20"/>
        </w:rPr>
        <w:t xml:space="preserve">Техникум обязуется предоставить образовательную услугу, а Заказчик обязуется оплатить </w:t>
      </w:r>
      <w:proofErr w:type="gramStart"/>
      <w:r w:rsidR="003542A8" w:rsidRPr="00042D45">
        <w:rPr>
          <w:rFonts w:ascii="Times New Roman" w:hAnsi="Times New Roman" w:cs="Times New Roman"/>
          <w:sz w:val="20"/>
          <w:szCs w:val="20"/>
        </w:rPr>
        <w:t>обучение</w:t>
      </w:r>
      <w:proofErr w:type="gramEnd"/>
      <w:r w:rsidR="003542A8" w:rsidRPr="00042D45">
        <w:rPr>
          <w:rFonts w:ascii="Times New Roman" w:hAnsi="Times New Roman" w:cs="Times New Roman"/>
          <w:sz w:val="20"/>
          <w:szCs w:val="20"/>
        </w:rPr>
        <w:t xml:space="preserve"> по основной профессиональной образовательной программе среднего профессионального образования, </w:t>
      </w:r>
      <w:r w:rsidR="00F25BA8">
        <w:rPr>
          <w:rFonts w:ascii="Times New Roman" w:hAnsi="Times New Roman" w:cs="Times New Roman"/>
          <w:sz w:val="20"/>
          <w:szCs w:val="20"/>
        </w:rPr>
        <w:t>очно</w:t>
      </w:r>
      <w:r w:rsidR="006241CF">
        <w:rPr>
          <w:rFonts w:ascii="Times New Roman" w:hAnsi="Times New Roman" w:cs="Times New Roman"/>
          <w:sz w:val="20"/>
          <w:szCs w:val="20"/>
        </w:rPr>
        <w:t>-заочной</w:t>
      </w:r>
      <w:r w:rsidR="003542A8" w:rsidRPr="00042D45">
        <w:rPr>
          <w:rFonts w:ascii="Times New Roman" w:hAnsi="Times New Roman" w:cs="Times New Roman"/>
          <w:sz w:val="20"/>
          <w:szCs w:val="20"/>
        </w:rPr>
        <w:t xml:space="preserve"> формы обучения по специальности </w:t>
      </w:r>
      <w:r w:rsidR="006241CF">
        <w:rPr>
          <w:rFonts w:ascii="Times New Roman" w:hAnsi="Times New Roman" w:cs="Times New Roman"/>
          <w:sz w:val="20"/>
          <w:szCs w:val="20"/>
        </w:rPr>
        <w:t>40</w:t>
      </w:r>
      <w:r w:rsidR="003355A4">
        <w:rPr>
          <w:rFonts w:ascii="Times New Roman" w:hAnsi="Times New Roman" w:cs="Times New Roman"/>
          <w:sz w:val="20"/>
          <w:szCs w:val="20"/>
        </w:rPr>
        <w:t xml:space="preserve">.02.01. </w:t>
      </w:r>
      <w:r w:rsidR="003542A8" w:rsidRPr="00042D45">
        <w:rPr>
          <w:rFonts w:ascii="Times New Roman" w:hAnsi="Times New Roman" w:cs="Times New Roman"/>
          <w:sz w:val="20"/>
          <w:szCs w:val="20"/>
        </w:rPr>
        <w:t>«</w:t>
      </w:r>
      <w:r w:rsidR="006241CF">
        <w:rPr>
          <w:rFonts w:ascii="Times New Roman" w:hAnsi="Times New Roman" w:cs="Times New Roman"/>
          <w:sz w:val="20"/>
          <w:szCs w:val="20"/>
          <w:u w:val="single"/>
        </w:rPr>
        <w:t>Право и организация социального обеспечения</w:t>
      </w:r>
      <w:r w:rsidR="003542A8" w:rsidRPr="00B03497">
        <w:rPr>
          <w:rFonts w:ascii="Times New Roman" w:hAnsi="Times New Roman" w:cs="Times New Roman"/>
          <w:sz w:val="20"/>
          <w:szCs w:val="20"/>
          <w:u w:val="single"/>
        </w:rPr>
        <w:t>»,</w:t>
      </w:r>
      <w:r w:rsidR="003542A8" w:rsidRPr="00042D45">
        <w:rPr>
          <w:rFonts w:ascii="Times New Roman" w:hAnsi="Times New Roman" w:cs="Times New Roman"/>
          <w:sz w:val="20"/>
          <w:szCs w:val="20"/>
        </w:rPr>
        <w:t xml:space="preserve"> в соответствии с федеральным государственным образовательным стандартом.</w:t>
      </w:r>
    </w:p>
    <w:p w:rsidR="003542A8" w:rsidRPr="00B03497" w:rsidRDefault="003542A8" w:rsidP="005B1581">
      <w:pPr>
        <w:spacing w:after="0"/>
        <w:jc w:val="both"/>
        <w:rPr>
          <w:rFonts w:ascii="Times New Roman" w:hAnsi="Times New Roman" w:cs="Times New Roman"/>
          <w:sz w:val="20"/>
          <w:szCs w:val="20"/>
          <w:u w:val="single"/>
        </w:rPr>
      </w:pPr>
      <w:r w:rsidRPr="00042D45">
        <w:rPr>
          <w:rFonts w:ascii="Times New Roman" w:hAnsi="Times New Roman" w:cs="Times New Roman"/>
          <w:sz w:val="20"/>
          <w:szCs w:val="20"/>
        </w:rPr>
        <w:t>1.2.Срок освоения образовательной программы (продолжительность обучения) на момент подписания Договора составляет</w:t>
      </w:r>
      <w:r w:rsidR="005637CA">
        <w:rPr>
          <w:rFonts w:ascii="Times New Roman" w:hAnsi="Times New Roman" w:cs="Times New Roman"/>
          <w:sz w:val="20"/>
          <w:szCs w:val="20"/>
        </w:rPr>
        <w:t xml:space="preserve"> </w:t>
      </w:r>
      <w:r w:rsidR="006241CF">
        <w:rPr>
          <w:rFonts w:ascii="Times New Roman" w:hAnsi="Times New Roman" w:cs="Times New Roman"/>
          <w:sz w:val="20"/>
          <w:szCs w:val="20"/>
          <w:u w:val="single"/>
        </w:rPr>
        <w:t>3</w:t>
      </w:r>
      <w:r w:rsidR="00F25BA8">
        <w:rPr>
          <w:rFonts w:ascii="Times New Roman" w:hAnsi="Times New Roman" w:cs="Times New Roman"/>
          <w:sz w:val="20"/>
          <w:szCs w:val="20"/>
          <w:u w:val="single"/>
        </w:rPr>
        <w:t xml:space="preserve"> года 10</w:t>
      </w:r>
      <w:r w:rsidRPr="00B03497">
        <w:rPr>
          <w:rFonts w:ascii="Times New Roman" w:hAnsi="Times New Roman" w:cs="Times New Roman"/>
          <w:sz w:val="20"/>
          <w:szCs w:val="20"/>
          <w:u w:val="single"/>
        </w:rPr>
        <w:t xml:space="preserve"> месяцев.</w:t>
      </w:r>
    </w:p>
    <w:p w:rsidR="003542A8" w:rsidRPr="00042D45" w:rsidRDefault="004835B9" w:rsidP="005B1581">
      <w:pPr>
        <w:spacing w:after="0"/>
        <w:jc w:val="both"/>
        <w:rPr>
          <w:rFonts w:ascii="Times New Roman" w:hAnsi="Times New Roman" w:cs="Times New Roman"/>
          <w:sz w:val="20"/>
          <w:szCs w:val="20"/>
        </w:rPr>
      </w:pPr>
      <w:r>
        <w:rPr>
          <w:rFonts w:ascii="Times New Roman" w:hAnsi="Times New Roman" w:cs="Times New Roman"/>
          <w:sz w:val="20"/>
          <w:szCs w:val="20"/>
        </w:rPr>
        <w:t xml:space="preserve">           1.3. </w:t>
      </w:r>
      <w:r w:rsidR="003542A8" w:rsidRPr="00042D45">
        <w:rPr>
          <w:rFonts w:ascii="Times New Roman" w:hAnsi="Times New Roman" w:cs="Times New Roman"/>
          <w:sz w:val="20"/>
          <w:szCs w:val="20"/>
        </w:rPr>
        <w:t xml:space="preserve">После освоения </w:t>
      </w:r>
      <w:proofErr w:type="gramStart"/>
      <w:r w:rsidR="003542A8" w:rsidRPr="00042D45">
        <w:rPr>
          <w:rFonts w:ascii="Times New Roman" w:hAnsi="Times New Roman" w:cs="Times New Roman"/>
          <w:sz w:val="20"/>
          <w:szCs w:val="20"/>
        </w:rPr>
        <w:t>Обучающимся</w:t>
      </w:r>
      <w:proofErr w:type="gramEnd"/>
      <w:r w:rsidR="003542A8" w:rsidRPr="00042D45">
        <w:rPr>
          <w:rFonts w:ascii="Times New Roman" w:hAnsi="Times New Roman" w:cs="Times New Roman"/>
          <w:sz w:val="20"/>
          <w:szCs w:val="20"/>
        </w:rPr>
        <w:t xml:space="preserve"> основной профессиональной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1561DB" w:rsidRPr="00042D45" w:rsidRDefault="00B34208" w:rsidP="001561DB">
      <w:pPr>
        <w:tabs>
          <w:tab w:val="left" w:pos="4535"/>
        </w:tabs>
        <w:spacing w:after="0"/>
        <w:jc w:val="both"/>
        <w:rPr>
          <w:rFonts w:ascii="Times New Roman" w:hAnsi="Times New Roman" w:cs="Times New Roman"/>
          <w:b/>
          <w:bCs/>
          <w:sz w:val="20"/>
          <w:szCs w:val="20"/>
        </w:rPr>
      </w:pPr>
      <w:r w:rsidRPr="00042D45">
        <w:rPr>
          <w:rFonts w:ascii="Times New Roman" w:hAnsi="Times New Roman" w:cs="Times New Roman"/>
          <w:b/>
          <w:bCs/>
          <w:sz w:val="20"/>
          <w:szCs w:val="20"/>
        </w:rPr>
        <w:t>2.   Права н обязанности сторон.</w:t>
      </w:r>
    </w:p>
    <w:p w:rsidR="00B34208" w:rsidRPr="00042D45" w:rsidRDefault="00B34208" w:rsidP="001561DB">
      <w:pPr>
        <w:tabs>
          <w:tab w:val="left" w:pos="4535"/>
        </w:tabs>
        <w:spacing w:after="0"/>
        <w:jc w:val="both"/>
        <w:rPr>
          <w:rFonts w:ascii="Times New Roman" w:hAnsi="Times New Roman" w:cs="Times New Roman"/>
          <w:b/>
          <w:bCs/>
          <w:sz w:val="20"/>
          <w:szCs w:val="20"/>
        </w:rPr>
      </w:pPr>
      <w:r w:rsidRPr="00042D45">
        <w:rPr>
          <w:rFonts w:ascii="Times New Roman" w:hAnsi="Times New Roman" w:cs="Times New Roman"/>
          <w:sz w:val="20"/>
          <w:szCs w:val="20"/>
        </w:rPr>
        <w:t xml:space="preserve">2.1. </w:t>
      </w:r>
      <w:r w:rsidR="003355A4">
        <w:rPr>
          <w:rFonts w:ascii="Times New Roman" w:hAnsi="Times New Roman" w:cs="Times New Roman"/>
          <w:sz w:val="20"/>
          <w:szCs w:val="20"/>
        </w:rPr>
        <w:t>Техникум</w:t>
      </w:r>
      <w:r w:rsidRPr="00042D45">
        <w:rPr>
          <w:rFonts w:ascii="Times New Roman" w:hAnsi="Times New Roman" w:cs="Times New Roman"/>
          <w:sz w:val="20"/>
          <w:szCs w:val="20"/>
        </w:rPr>
        <w:t xml:space="preserve"> вправе: </w:t>
      </w:r>
    </w:p>
    <w:p w:rsidR="00B34208" w:rsidRPr="00042D45" w:rsidRDefault="00B34208" w:rsidP="001561DB">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2</w:t>
      </w:r>
      <w:r w:rsidRPr="00042D45">
        <w:rPr>
          <w:rFonts w:ascii="Times New Roman" w:hAnsi="Times New Roman" w:cs="Times New Roman"/>
          <w:bCs/>
          <w:sz w:val="20"/>
          <w:szCs w:val="20"/>
        </w:rPr>
        <w:t>.1.1</w:t>
      </w:r>
      <w:proofErr w:type="gramStart"/>
      <w:r w:rsidRPr="00042D45">
        <w:rPr>
          <w:rFonts w:ascii="Times New Roman" w:hAnsi="Times New Roman" w:cs="Times New Roman"/>
          <w:sz w:val="20"/>
          <w:szCs w:val="20"/>
        </w:rPr>
        <w:t>У</w:t>
      </w:r>
      <w:proofErr w:type="gramEnd"/>
      <w:r w:rsidRPr="00042D45">
        <w:rPr>
          <w:rFonts w:ascii="Times New Roman" w:hAnsi="Times New Roman" w:cs="Times New Roman"/>
          <w:sz w:val="20"/>
          <w:szCs w:val="20"/>
        </w:rPr>
        <w:t>станавливать порядок приема   Обучающихся  в Техникум, восстановления</w:t>
      </w:r>
      <w:r w:rsidRPr="00042D45">
        <w:rPr>
          <w:rFonts w:ascii="Times New Roman" w:hAnsi="Times New Roman" w:cs="Times New Roman"/>
          <w:sz w:val="20"/>
          <w:szCs w:val="20"/>
        </w:rPr>
        <w:tab/>
        <w:t>и перевода</w:t>
      </w:r>
    </w:p>
    <w:p w:rsidR="00B34208" w:rsidRPr="00042D45" w:rsidRDefault="00B34208" w:rsidP="005B1581">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из других учреждений, а также правила и условия перевода студентов на следующий курс.</w:t>
      </w:r>
    </w:p>
    <w:p w:rsidR="00B34208" w:rsidRPr="00042D45" w:rsidRDefault="004835B9" w:rsidP="004835B9">
      <w:pPr>
        <w:tabs>
          <w:tab w:val="left" w:pos="4535"/>
        </w:tabs>
        <w:spacing w:after="0"/>
        <w:jc w:val="both"/>
        <w:rPr>
          <w:rFonts w:ascii="Times New Roman" w:hAnsi="Times New Roman" w:cs="Times New Roman"/>
          <w:sz w:val="20"/>
          <w:szCs w:val="20"/>
        </w:rPr>
      </w:pPr>
      <w:r>
        <w:rPr>
          <w:rFonts w:ascii="Times New Roman" w:hAnsi="Times New Roman" w:cs="Times New Roman"/>
          <w:sz w:val="20"/>
          <w:szCs w:val="20"/>
        </w:rPr>
        <w:t xml:space="preserve">           2.1.2.</w:t>
      </w:r>
      <w:r w:rsidR="00B34208" w:rsidRPr="00042D45">
        <w:rPr>
          <w:rFonts w:ascii="Times New Roman" w:hAnsi="Times New Roman" w:cs="Times New Roman"/>
          <w:sz w:val="20"/>
          <w:szCs w:val="20"/>
        </w:rPr>
        <w:t xml:space="preserve">Самостоятельно формировать учебные потоки и группы студентов в зависимости от количества </w:t>
      </w:r>
      <w:proofErr w:type="gramStart"/>
      <w:r w:rsidR="00B34208" w:rsidRPr="00042D45">
        <w:rPr>
          <w:rFonts w:ascii="Times New Roman" w:hAnsi="Times New Roman" w:cs="Times New Roman"/>
          <w:sz w:val="20"/>
          <w:szCs w:val="20"/>
        </w:rPr>
        <w:t>поступивших в Техникум для обучения по той или иной специальности (направлению подготовки), выбирать системы оценок, формы, порядок и периодичность промежуточной аттестации Обучающегося.</w:t>
      </w:r>
      <w:proofErr w:type="gramEnd"/>
    </w:p>
    <w:p w:rsidR="00B34208" w:rsidRPr="00042D45" w:rsidRDefault="004835B9" w:rsidP="004835B9">
      <w:pPr>
        <w:tabs>
          <w:tab w:val="left" w:pos="4535"/>
        </w:tabs>
        <w:spacing w:after="0"/>
        <w:jc w:val="both"/>
        <w:rPr>
          <w:rFonts w:ascii="Times New Roman" w:hAnsi="Times New Roman" w:cs="Times New Roman"/>
          <w:sz w:val="20"/>
          <w:szCs w:val="20"/>
        </w:rPr>
      </w:pPr>
      <w:r>
        <w:rPr>
          <w:rFonts w:ascii="Times New Roman" w:hAnsi="Times New Roman" w:cs="Times New Roman"/>
          <w:sz w:val="20"/>
          <w:szCs w:val="20"/>
        </w:rPr>
        <w:t xml:space="preserve">           2.1.3.</w:t>
      </w:r>
      <w:r w:rsidR="00B34208" w:rsidRPr="00042D45">
        <w:rPr>
          <w:rFonts w:ascii="Times New Roman" w:hAnsi="Times New Roman" w:cs="Times New Roman"/>
          <w:sz w:val="20"/>
          <w:szCs w:val="20"/>
        </w:rPr>
        <w:t xml:space="preserve">Применять к </w:t>
      </w:r>
      <w:proofErr w:type="gramStart"/>
      <w:r w:rsidR="00B34208" w:rsidRPr="00042D45">
        <w:rPr>
          <w:rFonts w:ascii="Times New Roman" w:hAnsi="Times New Roman" w:cs="Times New Roman"/>
          <w:sz w:val="20"/>
          <w:szCs w:val="20"/>
        </w:rPr>
        <w:t>обучающемуся</w:t>
      </w:r>
      <w:proofErr w:type="gramEnd"/>
      <w:r w:rsidR="00B34208" w:rsidRPr="00042D45">
        <w:rPr>
          <w:rFonts w:ascii="Times New Roman" w:hAnsi="Times New Roman" w:cs="Times New Roman"/>
          <w:sz w:val="20"/>
          <w:szCs w:val="20"/>
        </w:rPr>
        <w:t xml:space="preserve"> меры поощрения и налагать взыскания в порядке, предусмотренном законодательством РФ и локальными актами Техникума.</w:t>
      </w:r>
    </w:p>
    <w:p w:rsidR="00B34208" w:rsidRPr="00042D45" w:rsidRDefault="004835B9" w:rsidP="004835B9">
      <w:pPr>
        <w:tabs>
          <w:tab w:val="left" w:pos="4535"/>
        </w:tabs>
        <w:spacing w:after="0"/>
        <w:jc w:val="both"/>
        <w:rPr>
          <w:rFonts w:ascii="Times New Roman" w:hAnsi="Times New Roman" w:cs="Times New Roman"/>
          <w:sz w:val="20"/>
          <w:szCs w:val="20"/>
        </w:rPr>
      </w:pPr>
      <w:r>
        <w:rPr>
          <w:rFonts w:ascii="Times New Roman" w:hAnsi="Times New Roman" w:cs="Times New Roman"/>
          <w:sz w:val="20"/>
          <w:szCs w:val="20"/>
        </w:rPr>
        <w:t xml:space="preserve">            2.1.4.</w:t>
      </w:r>
      <w:r w:rsidR="00B34208" w:rsidRPr="00042D45">
        <w:rPr>
          <w:rFonts w:ascii="Times New Roman" w:hAnsi="Times New Roman" w:cs="Times New Roman"/>
          <w:sz w:val="20"/>
          <w:szCs w:val="20"/>
        </w:rPr>
        <w:t>Отчислять Обучающегося из списков студентов Техникума в порядке, установленном законодательством РФ и локальн</w:t>
      </w:r>
      <w:r w:rsidR="001D167D" w:rsidRPr="00042D45">
        <w:rPr>
          <w:rFonts w:ascii="Times New Roman" w:hAnsi="Times New Roman" w:cs="Times New Roman"/>
          <w:sz w:val="20"/>
          <w:szCs w:val="20"/>
        </w:rPr>
        <w:t>ыми нормативными актами Техникума</w:t>
      </w:r>
      <w:r w:rsidR="00B34208" w:rsidRPr="00042D45">
        <w:rPr>
          <w:rFonts w:ascii="Times New Roman" w:hAnsi="Times New Roman" w:cs="Times New Roman"/>
          <w:sz w:val="20"/>
          <w:szCs w:val="20"/>
        </w:rPr>
        <w:t>, по следующим основаниям:</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в связи с получением образования (завершение обучения);</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другие учебные заведения;</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 xml:space="preserve">в случае применения к </w:t>
      </w:r>
      <w:proofErr w:type="gramStart"/>
      <w:r w:rsidRPr="00042D45">
        <w:rPr>
          <w:rFonts w:ascii="Times New Roman" w:hAnsi="Times New Roman" w:cs="Times New Roman"/>
          <w:sz w:val="20"/>
          <w:szCs w:val="20"/>
        </w:rPr>
        <w:t>Обучающемуся</w:t>
      </w:r>
      <w:proofErr w:type="gramEnd"/>
      <w:r w:rsidRPr="00042D45">
        <w:rPr>
          <w:rFonts w:ascii="Times New Roman" w:hAnsi="Times New Roman" w:cs="Times New Roman"/>
          <w:sz w:val="20"/>
          <w:szCs w:val="20"/>
        </w:rPr>
        <w:t>, отчисления как меры дисциплинарного взыскания;</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 xml:space="preserve">в случае невыполнения </w:t>
      </w:r>
      <w:proofErr w:type="gramStart"/>
      <w:r w:rsidRPr="00042D45">
        <w:rPr>
          <w:rFonts w:ascii="Times New Roman" w:hAnsi="Times New Roman" w:cs="Times New Roman"/>
          <w:sz w:val="20"/>
          <w:szCs w:val="20"/>
        </w:rPr>
        <w:t>Обучающимся</w:t>
      </w:r>
      <w:proofErr w:type="gramEnd"/>
      <w:r w:rsidRPr="00042D45">
        <w:rPr>
          <w:rFonts w:ascii="Times New Roman" w:hAnsi="Times New Roman" w:cs="Times New Roman"/>
          <w:sz w:val="20"/>
          <w:szCs w:val="20"/>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за неисполнение или нарушение Устава учреждения, правил внутреннего распорядка;</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 xml:space="preserve">в случае причинения </w:t>
      </w:r>
      <w:proofErr w:type="gramStart"/>
      <w:r w:rsidRPr="00042D45">
        <w:rPr>
          <w:rFonts w:ascii="Times New Roman" w:hAnsi="Times New Roman" w:cs="Times New Roman"/>
          <w:sz w:val="20"/>
          <w:szCs w:val="20"/>
        </w:rPr>
        <w:t>Обучающимся</w:t>
      </w:r>
      <w:proofErr w:type="gramEnd"/>
      <w:r w:rsidRPr="00042D45">
        <w:rPr>
          <w:rFonts w:ascii="Times New Roman" w:hAnsi="Times New Roman" w:cs="Times New Roman"/>
          <w:sz w:val="20"/>
          <w:szCs w:val="20"/>
        </w:rPr>
        <w:t xml:space="preserve"> материального ущерба имуществу Техникума;</w:t>
      </w:r>
    </w:p>
    <w:p w:rsidR="00B34208" w:rsidRPr="00042D45" w:rsidRDefault="00B34208" w:rsidP="001561DB">
      <w:pPr>
        <w:pStyle w:val="a7"/>
        <w:numPr>
          <w:ilvl w:val="0"/>
          <w:numId w:val="12"/>
        </w:num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при нарушении условий оплаты, предусмотренных разделом 3 настоящего Договора.</w:t>
      </w:r>
    </w:p>
    <w:p w:rsidR="00B34208" w:rsidRPr="00042D45" w:rsidRDefault="00B34208" w:rsidP="005B1581">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2.1.5. Требовать и контролировать исполнения обязанностей Заказчиком и Обучающимся предусмотренные разделами 2.4. и 2.6. настоящего Договора.</w:t>
      </w:r>
    </w:p>
    <w:p w:rsidR="00B34208" w:rsidRPr="00042D45" w:rsidRDefault="00B34208" w:rsidP="005B1581">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2.1.6. Начислить заказчику пени 0,1% в день, от суммы несвоевременной оплаты Заказчиком образовательных услуг по договору.</w:t>
      </w:r>
    </w:p>
    <w:p w:rsidR="00B34208" w:rsidRPr="00042D45" w:rsidRDefault="00B34208" w:rsidP="005B1581">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2.1.7. В случае неисполнения или ненадлежащего исполнения Заказчиком или Обучающимся своих обязательств, предусмотренных настоящим Договором, отказаться от исполнения Договора (от</w:t>
      </w:r>
      <w:r w:rsidR="008D1385" w:rsidRPr="00042D45">
        <w:rPr>
          <w:rFonts w:ascii="Times New Roman" w:hAnsi="Times New Roman" w:cs="Times New Roman"/>
          <w:sz w:val="20"/>
          <w:szCs w:val="20"/>
        </w:rPr>
        <w:t>числить Обучающегося из Техникума</w:t>
      </w:r>
      <w:r w:rsidRPr="00042D45">
        <w:rPr>
          <w:rFonts w:ascii="Times New Roman" w:hAnsi="Times New Roman" w:cs="Times New Roman"/>
          <w:sz w:val="20"/>
          <w:szCs w:val="20"/>
        </w:rPr>
        <w:t>) или приостановить его исполнение (не допускать Обучающегося к занятиям, зачетам, экзаменам и т.д.) и потребовать возмещения убытков в соответствии с п.2. ст.328 Гражданского кодекса РФ.</w:t>
      </w:r>
    </w:p>
    <w:p w:rsidR="00B34208" w:rsidRPr="00042D45" w:rsidRDefault="00B34208" w:rsidP="005B1581">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2.1.8. Запрашивать, получать и проверять персональные данные Заказчика</w:t>
      </w:r>
    </w:p>
    <w:p w:rsidR="00B34208" w:rsidRPr="00042D45" w:rsidRDefault="00B34208" w:rsidP="005B1581">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 xml:space="preserve">2.1.9. Довести до Заказчика информацию, содержащую сведения о предоставлении </w:t>
      </w:r>
      <w:proofErr w:type="gramStart"/>
      <w:r w:rsidRPr="00042D45">
        <w:rPr>
          <w:rFonts w:ascii="Times New Roman" w:hAnsi="Times New Roman" w:cs="Times New Roman"/>
          <w:sz w:val="20"/>
          <w:szCs w:val="20"/>
        </w:rPr>
        <w:t>платных</w:t>
      </w:r>
      <w:proofErr w:type="gramEnd"/>
      <w:r w:rsidRPr="00042D45">
        <w:rPr>
          <w:rFonts w:ascii="Times New Roman" w:hAnsi="Times New Roman" w:cs="Times New Roman"/>
          <w:sz w:val="20"/>
          <w:szCs w:val="20"/>
        </w:rPr>
        <w:t xml:space="preserve"> образовательных</w:t>
      </w:r>
    </w:p>
    <w:p w:rsidR="00510D65" w:rsidRDefault="00B34208" w:rsidP="00510D65">
      <w:pPr>
        <w:tabs>
          <w:tab w:val="left" w:pos="4535"/>
        </w:tabs>
        <w:spacing w:after="0"/>
        <w:jc w:val="both"/>
        <w:rPr>
          <w:rFonts w:ascii="Times New Roman" w:hAnsi="Times New Roman" w:cs="Times New Roman"/>
          <w:sz w:val="20"/>
          <w:szCs w:val="20"/>
        </w:rPr>
      </w:pPr>
      <w:r w:rsidRPr="00042D45">
        <w:rPr>
          <w:rFonts w:ascii="Times New Roman" w:hAnsi="Times New Roman" w:cs="Times New Roman"/>
          <w:sz w:val="20"/>
          <w:szCs w:val="20"/>
        </w:rPr>
        <w:t>услуг.</w:t>
      </w:r>
    </w:p>
    <w:p w:rsidR="009D466E" w:rsidRDefault="009D466E" w:rsidP="00510D65">
      <w:pPr>
        <w:tabs>
          <w:tab w:val="left" w:pos="4535"/>
        </w:tabs>
        <w:spacing w:after="0"/>
        <w:jc w:val="both"/>
        <w:rPr>
          <w:rFonts w:ascii="Times New Roman" w:hAnsi="Times New Roman" w:cs="Times New Roman"/>
          <w:sz w:val="20"/>
          <w:szCs w:val="20"/>
        </w:rPr>
      </w:pPr>
    </w:p>
    <w:p w:rsidR="009D466E" w:rsidRDefault="009D466E" w:rsidP="00510D65">
      <w:pPr>
        <w:tabs>
          <w:tab w:val="left" w:pos="4535"/>
        </w:tabs>
        <w:spacing w:after="0"/>
        <w:jc w:val="both"/>
        <w:rPr>
          <w:rFonts w:ascii="Times New Roman" w:hAnsi="Times New Roman" w:cs="Times New Roman"/>
          <w:sz w:val="20"/>
          <w:szCs w:val="20"/>
        </w:rPr>
      </w:pPr>
    </w:p>
    <w:p w:rsidR="001D167D" w:rsidRPr="00510D65" w:rsidRDefault="008D1385" w:rsidP="00510D65">
      <w:pPr>
        <w:tabs>
          <w:tab w:val="left" w:pos="4535"/>
        </w:tabs>
        <w:spacing w:after="0"/>
        <w:jc w:val="both"/>
        <w:rPr>
          <w:rStyle w:val="FontStyle15"/>
          <w:b w:val="0"/>
          <w:bCs w:val="0"/>
          <w:sz w:val="20"/>
          <w:szCs w:val="20"/>
        </w:rPr>
      </w:pPr>
      <w:r w:rsidRPr="00042D45">
        <w:rPr>
          <w:rStyle w:val="FontStyle15"/>
          <w:sz w:val="20"/>
          <w:szCs w:val="20"/>
        </w:rPr>
        <w:t>2.2. Техникум</w:t>
      </w:r>
      <w:r w:rsidR="001D167D" w:rsidRPr="00042D45">
        <w:rPr>
          <w:rStyle w:val="FontStyle15"/>
          <w:sz w:val="20"/>
          <w:szCs w:val="20"/>
        </w:rPr>
        <w:t xml:space="preserve"> обязан:</w:t>
      </w:r>
    </w:p>
    <w:p w:rsidR="001D167D" w:rsidRPr="00F25BA8" w:rsidRDefault="001D167D" w:rsidP="00F25BA8">
      <w:pPr>
        <w:pStyle w:val="Style10"/>
        <w:widowControl/>
        <w:spacing w:line="250" w:lineRule="exact"/>
        <w:ind w:firstLine="0"/>
        <w:rPr>
          <w:spacing w:val="10"/>
          <w:sz w:val="20"/>
          <w:szCs w:val="20"/>
        </w:rPr>
      </w:pPr>
      <w:r w:rsidRPr="00042D45">
        <w:rPr>
          <w:rStyle w:val="FontStyle18"/>
          <w:sz w:val="20"/>
          <w:szCs w:val="20"/>
        </w:rPr>
        <w:t>2.2</w:t>
      </w:r>
      <w:r w:rsidRPr="00042D45">
        <w:rPr>
          <w:rStyle w:val="FontStyle15"/>
          <w:b w:val="0"/>
          <w:spacing w:val="30"/>
          <w:sz w:val="20"/>
          <w:szCs w:val="20"/>
        </w:rPr>
        <w:t>.1</w:t>
      </w:r>
      <w:r w:rsidR="00A22179" w:rsidRPr="00042D45">
        <w:rPr>
          <w:rStyle w:val="FontStyle15"/>
          <w:b w:val="0"/>
          <w:spacing w:val="30"/>
          <w:sz w:val="20"/>
          <w:szCs w:val="20"/>
        </w:rPr>
        <w:t>.</w:t>
      </w:r>
      <w:r w:rsidRPr="00042D45">
        <w:rPr>
          <w:rStyle w:val="FontStyle17"/>
          <w:sz w:val="20"/>
          <w:szCs w:val="20"/>
        </w:rPr>
        <w:t xml:space="preserve">Зачислить   Обучающегося,   выполнившего   установленные   Уставом   и   иными   </w:t>
      </w:r>
      <w:proofErr w:type="spellStart"/>
      <w:r w:rsidRPr="00042D45">
        <w:rPr>
          <w:rStyle w:val="FontStyle17"/>
          <w:sz w:val="20"/>
          <w:szCs w:val="20"/>
        </w:rPr>
        <w:t>локальными</w:t>
      </w:r>
      <w:r w:rsidRPr="00042D45">
        <w:rPr>
          <w:sz w:val="20"/>
          <w:szCs w:val="20"/>
        </w:rPr>
        <w:t>нормативными</w:t>
      </w:r>
      <w:proofErr w:type="spellEnd"/>
      <w:r w:rsidRPr="00042D45">
        <w:rPr>
          <w:sz w:val="20"/>
          <w:szCs w:val="20"/>
        </w:rPr>
        <w:t xml:space="preserve"> актами Исполнителя условия приема в </w:t>
      </w:r>
      <w:r w:rsidR="00F25BA8">
        <w:rPr>
          <w:sz w:val="20"/>
          <w:szCs w:val="20"/>
        </w:rPr>
        <w:t>ГБПОУ</w:t>
      </w:r>
      <w:r w:rsidRPr="00042D45">
        <w:rPr>
          <w:sz w:val="20"/>
          <w:szCs w:val="20"/>
        </w:rPr>
        <w:t xml:space="preserve"> «Гуманитарно-технический техникум», в качестве студента.</w:t>
      </w:r>
    </w:p>
    <w:p w:rsidR="001D167D" w:rsidRPr="00042D45" w:rsidRDefault="004835B9" w:rsidP="0012678F">
      <w:pPr>
        <w:spacing w:after="0"/>
        <w:jc w:val="both"/>
        <w:rPr>
          <w:rFonts w:ascii="Times New Roman" w:hAnsi="Times New Roman" w:cs="Times New Roman"/>
          <w:sz w:val="20"/>
          <w:szCs w:val="20"/>
        </w:rPr>
      </w:pPr>
      <w:r>
        <w:rPr>
          <w:rFonts w:ascii="Times New Roman" w:hAnsi="Times New Roman" w:cs="Times New Roman"/>
          <w:sz w:val="20"/>
          <w:szCs w:val="20"/>
        </w:rPr>
        <w:t xml:space="preserve">         2.2.2. </w:t>
      </w:r>
      <w:r w:rsidR="001D167D" w:rsidRPr="00042D45">
        <w:rPr>
          <w:rFonts w:ascii="Times New Roman" w:hAnsi="Times New Roman" w:cs="Times New Roman"/>
          <w:sz w:val="20"/>
          <w:szCs w:val="20"/>
        </w:rPr>
        <w:t>После зачисления в Техникум выдать студенческий билет, зачетную книжку установленного образца.</w:t>
      </w:r>
    </w:p>
    <w:p w:rsidR="001D167D" w:rsidRPr="00042D45" w:rsidRDefault="004835B9" w:rsidP="005B1581">
      <w:pPr>
        <w:spacing w:after="0"/>
        <w:jc w:val="both"/>
        <w:rPr>
          <w:rFonts w:ascii="Times New Roman" w:hAnsi="Times New Roman" w:cs="Times New Roman"/>
          <w:sz w:val="20"/>
          <w:szCs w:val="20"/>
        </w:rPr>
      </w:pPr>
      <w:r>
        <w:rPr>
          <w:rFonts w:ascii="Times New Roman" w:hAnsi="Times New Roman" w:cs="Times New Roman"/>
          <w:sz w:val="20"/>
          <w:szCs w:val="20"/>
        </w:rPr>
        <w:t xml:space="preserve">         2.2.3. </w:t>
      </w:r>
      <w:r w:rsidR="001D167D" w:rsidRPr="00042D45">
        <w:rPr>
          <w:rFonts w:ascii="Times New Roman" w:hAnsi="Times New Roman" w:cs="Times New Roman"/>
          <w:sz w:val="20"/>
          <w:szCs w:val="20"/>
        </w:rPr>
        <w:t>Организовать и обеспечить надлежащее исполнение услуг, предусмотренных в пунктах 1.1.</w:t>
      </w:r>
    </w:p>
    <w:p w:rsidR="001D167D" w:rsidRPr="00042D45" w:rsidRDefault="001D167D" w:rsidP="001457EE">
      <w:pPr>
        <w:spacing w:after="0" w:line="240" w:lineRule="auto"/>
        <w:ind w:left="284"/>
        <w:jc w:val="both"/>
        <w:rPr>
          <w:rFonts w:ascii="Times New Roman" w:hAnsi="Times New Roman" w:cs="Times New Roman"/>
          <w:sz w:val="20"/>
          <w:szCs w:val="20"/>
        </w:rPr>
      </w:pPr>
      <w:r w:rsidRPr="00042D45">
        <w:rPr>
          <w:rFonts w:ascii="Times New Roman" w:hAnsi="Times New Roman" w:cs="Times New Roman"/>
          <w:sz w:val="20"/>
          <w:szCs w:val="20"/>
        </w:rPr>
        <w:t xml:space="preserve">настоящего Договора. Образовательные услуги оказывать в соответствии с </w:t>
      </w:r>
      <w:proofErr w:type="gramStart"/>
      <w:r w:rsidRPr="00042D45">
        <w:rPr>
          <w:rFonts w:ascii="Times New Roman" w:hAnsi="Times New Roman" w:cs="Times New Roman"/>
          <w:sz w:val="20"/>
          <w:szCs w:val="20"/>
        </w:rPr>
        <w:t>федеральным</w:t>
      </w:r>
      <w:proofErr w:type="gramEnd"/>
      <w:r w:rsidRPr="00042D45">
        <w:rPr>
          <w:rFonts w:ascii="Times New Roman" w:hAnsi="Times New Roman" w:cs="Times New Roman"/>
          <w:sz w:val="20"/>
          <w:szCs w:val="20"/>
        </w:rPr>
        <w:t xml:space="preserve"> государственным</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образовательным стандартом и учебным планом.</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2.2.4. </w:t>
      </w:r>
      <w:r w:rsidR="001D167D" w:rsidRPr="00042D45">
        <w:rPr>
          <w:rFonts w:ascii="Times New Roman" w:hAnsi="Times New Roman" w:cs="Times New Roman"/>
          <w:sz w:val="20"/>
          <w:szCs w:val="20"/>
        </w:rPr>
        <w:t xml:space="preserve">Создать </w:t>
      </w:r>
      <w:proofErr w:type="gramStart"/>
      <w:r w:rsidR="001D167D" w:rsidRPr="00042D45">
        <w:rPr>
          <w:rFonts w:ascii="Times New Roman" w:hAnsi="Times New Roman" w:cs="Times New Roman"/>
          <w:sz w:val="20"/>
          <w:szCs w:val="20"/>
        </w:rPr>
        <w:t>Обучающемуся</w:t>
      </w:r>
      <w:proofErr w:type="gramEnd"/>
      <w:r w:rsidR="001D167D" w:rsidRPr="00042D45">
        <w:rPr>
          <w:rFonts w:ascii="Times New Roman" w:hAnsi="Times New Roman" w:cs="Times New Roman"/>
          <w:sz w:val="20"/>
          <w:szCs w:val="20"/>
        </w:rPr>
        <w:t xml:space="preserve"> необходимые условия для освоения выбранной образовательной программы.</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2.2.5. </w:t>
      </w:r>
      <w:r w:rsidR="001D167D" w:rsidRPr="00042D45">
        <w:rPr>
          <w:rFonts w:ascii="Times New Roman" w:hAnsi="Times New Roman" w:cs="Times New Roman"/>
          <w:sz w:val="20"/>
          <w:szCs w:val="20"/>
        </w:rPr>
        <w:t xml:space="preserve">Регулярно осуществлять контроль знаний </w:t>
      </w:r>
      <w:proofErr w:type="gramStart"/>
      <w:r w:rsidR="001D167D" w:rsidRPr="00042D45">
        <w:rPr>
          <w:rFonts w:ascii="Times New Roman" w:hAnsi="Times New Roman" w:cs="Times New Roman"/>
          <w:sz w:val="20"/>
          <w:szCs w:val="20"/>
        </w:rPr>
        <w:t>Обучающегося</w:t>
      </w:r>
      <w:proofErr w:type="gramEnd"/>
      <w:r w:rsidR="001D167D" w:rsidRPr="00042D45">
        <w:rPr>
          <w:rFonts w:ascii="Times New Roman" w:hAnsi="Times New Roman" w:cs="Times New Roman"/>
          <w:sz w:val="20"/>
          <w:szCs w:val="20"/>
        </w:rPr>
        <w:t>.</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2.2.6. </w:t>
      </w:r>
      <w:r w:rsidR="001D167D" w:rsidRPr="00042D45">
        <w:rPr>
          <w:rFonts w:ascii="Times New Roman" w:hAnsi="Times New Roman" w:cs="Times New Roman"/>
          <w:sz w:val="20"/>
          <w:szCs w:val="20"/>
        </w:rPr>
        <w:t>Сохранить место за Обучающимся в случае пропуска занятий по уважительным причинам (с учетом оплаты услуг, предусмотренных пунктом 1.1. настоящего Договора).</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2.2.7. </w:t>
      </w:r>
      <w:r w:rsidR="001D167D" w:rsidRPr="00042D45">
        <w:rPr>
          <w:rFonts w:ascii="Times New Roman" w:hAnsi="Times New Roman" w:cs="Times New Roman"/>
          <w:sz w:val="20"/>
          <w:szCs w:val="20"/>
        </w:rPr>
        <w:t>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2.2.8. </w:t>
      </w:r>
      <w:proofErr w:type="gramStart"/>
      <w:r w:rsidR="001D167D" w:rsidRPr="00042D45">
        <w:rPr>
          <w:rFonts w:ascii="Times New Roman" w:hAnsi="Times New Roman" w:cs="Times New Roman"/>
          <w:sz w:val="20"/>
          <w:szCs w:val="20"/>
        </w:rPr>
        <w:t>Провести для успешно окончивших обучение по основной профессиональной образовательной программе среднего профессионального образования, государственную итоговую аттестацию в виде сдачи государственных (итоговых) экзаменов и/или защиты выпускных квалификационных работ (дипломных работ, проектов и т.д.) и при успешной сдаче выдать диплом государственного образца.</w:t>
      </w:r>
      <w:proofErr w:type="gramEnd"/>
    </w:p>
    <w:p w:rsidR="00510D6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2.2.9. </w:t>
      </w:r>
      <w:r w:rsidR="001D167D" w:rsidRPr="00042D45">
        <w:rPr>
          <w:rFonts w:ascii="Times New Roman" w:hAnsi="Times New Roman" w:cs="Times New Roman"/>
          <w:sz w:val="20"/>
          <w:szCs w:val="20"/>
        </w:rPr>
        <w:t>Проявлять уважение к личности Обучающегося, не допускать физического и психического насилия, обеспечить условия укрепления нравственного, физического и психического здоровья, эмоционального благополучия Обучающегося с учетом его индивидуальных особенностей.</w:t>
      </w:r>
    </w:p>
    <w:p w:rsidR="001457EE" w:rsidRDefault="001457EE" w:rsidP="005B1581">
      <w:pPr>
        <w:spacing w:after="0" w:line="240" w:lineRule="auto"/>
        <w:jc w:val="both"/>
        <w:rPr>
          <w:rFonts w:ascii="Times New Roman" w:hAnsi="Times New Roman" w:cs="Times New Roman"/>
          <w:sz w:val="20"/>
          <w:szCs w:val="20"/>
        </w:rPr>
      </w:pPr>
    </w:p>
    <w:p w:rsidR="001D167D" w:rsidRPr="00510D65" w:rsidRDefault="00510D65" w:rsidP="005B1581">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2.3. </w:t>
      </w:r>
      <w:r w:rsidR="001D167D" w:rsidRPr="00042D45">
        <w:rPr>
          <w:rFonts w:ascii="Times New Roman" w:hAnsi="Times New Roman" w:cs="Times New Roman"/>
          <w:b/>
          <w:sz w:val="20"/>
          <w:szCs w:val="20"/>
        </w:rPr>
        <w:t>Заказчик вправе:</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2.3.1. </w:t>
      </w:r>
      <w:r w:rsidR="00F25BA8">
        <w:rPr>
          <w:rFonts w:ascii="Times New Roman" w:hAnsi="Times New Roman" w:cs="Times New Roman"/>
          <w:sz w:val="20"/>
          <w:szCs w:val="20"/>
        </w:rPr>
        <w:t>Получать от техникума</w:t>
      </w:r>
      <w:r w:rsidR="001D167D" w:rsidRPr="00042D45">
        <w:rPr>
          <w:rFonts w:ascii="Times New Roman" w:hAnsi="Times New Roman" w:cs="Times New Roman"/>
          <w:sz w:val="20"/>
          <w:szCs w:val="20"/>
        </w:rPr>
        <w:t xml:space="preserve"> информацию по вопросам организации обучения, предусмотренного пунктом 1.1. настоящего Договора.</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2.3.2. </w:t>
      </w:r>
      <w:proofErr w:type="gramStart"/>
      <w:r w:rsidR="001D167D" w:rsidRPr="00042D45">
        <w:rPr>
          <w:rFonts w:ascii="Times New Roman" w:hAnsi="Times New Roman" w:cs="Times New Roman"/>
          <w:sz w:val="20"/>
          <w:szCs w:val="20"/>
        </w:rPr>
        <w:t>Получать информацию об успеваемости и выполнении Обучающимся правил внутреннего распорядка обучающихся и иную информацию, связанную с о</w:t>
      </w:r>
      <w:r w:rsidR="008D1385" w:rsidRPr="00042D45">
        <w:rPr>
          <w:rFonts w:ascii="Times New Roman" w:hAnsi="Times New Roman" w:cs="Times New Roman"/>
          <w:sz w:val="20"/>
          <w:szCs w:val="20"/>
        </w:rPr>
        <w:t>бучением Обучающегося в Техникуме</w:t>
      </w:r>
      <w:r w:rsidR="001D167D" w:rsidRPr="00042D45">
        <w:rPr>
          <w:rFonts w:ascii="Times New Roman" w:hAnsi="Times New Roman" w:cs="Times New Roman"/>
          <w:sz w:val="20"/>
          <w:szCs w:val="20"/>
        </w:rPr>
        <w:t>.</w:t>
      </w:r>
      <w:proofErr w:type="gramEnd"/>
    </w:p>
    <w:p w:rsidR="001D167D" w:rsidRPr="001457EE" w:rsidRDefault="00510D65" w:rsidP="005B1581">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2.4. </w:t>
      </w:r>
      <w:r w:rsidR="001D167D" w:rsidRPr="00042D45">
        <w:rPr>
          <w:rFonts w:ascii="Times New Roman" w:hAnsi="Times New Roman" w:cs="Times New Roman"/>
          <w:b/>
          <w:sz w:val="20"/>
          <w:szCs w:val="20"/>
        </w:rPr>
        <w:t>Заказчик обязан:</w:t>
      </w:r>
    </w:p>
    <w:p w:rsidR="001D167D" w:rsidRPr="00042D45" w:rsidRDefault="00600778"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2.4.1.   </w:t>
      </w:r>
      <w:r w:rsidR="001D167D" w:rsidRPr="00042D45">
        <w:rPr>
          <w:rFonts w:ascii="Times New Roman" w:hAnsi="Times New Roman" w:cs="Times New Roman"/>
          <w:sz w:val="20"/>
          <w:szCs w:val="20"/>
        </w:rPr>
        <w:t>В порядке и сроки, установленные настоящим Договором, производить оплату обучения Обучающегося</w:t>
      </w:r>
    </w:p>
    <w:p w:rsidR="001D167D" w:rsidRPr="00042D45" w:rsidRDefault="008D1385"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в Техникуме</w:t>
      </w:r>
      <w:r w:rsidR="001D167D" w:rsidRPr="00042D45">
        <w:rPr>
          <w:rFonts w:ascii="Times New Roman" w:hAnsi="Times New Roman" w:cs="Times New Roman"/>
          <w:sz w:val="20"/>
          <w:szCs w:val="20"/>
        </w:rPr>
        <w:t>.</w:t>
      </w:r>
    </w:p>
    <w:p w:rsidR="001D167D" w:rsidRPr="00042D45" w:rsidRDefault="00600778"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2.4.2.   </w:t>
      </w:r>
      <w:r w:rsidR="001D167D" w:rsidRPr="00042D45">
        <w:rPr>
          <w:rFonts w:ascii="Times New Roman" w:hAnsi="Times New Roman" w:cs="Times New Roman"/>
          <w:sz w:val="20"/>
          <w:szCs w:val="20"/>
        </w:rPr>
        <w:t>При по</w:t>
      </w:r>
      <w:r w:rsidR="008D1385" w:rsidRPr="00042D45">
        <w:rPr>
          <w:rFonts w:ascii="Times New Roman" w:hAnsi="Times New Roman" w:cs="Times New Roman"/>
          <w:sz w:val="20"/>
          <w:szCs w:val="20"/>
        </w:rPr>
        <w:t>ступлении Обучающегося в Техникум</w:t>
      </w:r>
      <w:r w:rsidR="001D167D" w:rsidRPr="00042D45">
        <w:rPr>
          <w:rFonts w:ascii="Times New Roman" w:hAnsi="Times New Roman" w:cs="Times New Roman"/>
          <w:sz w:val="20"/>
          <w:szCs w:val="20"/>
        </w:rPr>
        <w:t xml:space="preserve"> и в процессе его обучения своевременно предоставлять все</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необходимые документы.</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2.4.3. </w:t>
      </w:r>
      <w:r w:rsidR="008D1385" w:rsidRPr="00042D45">
        <w:rPr>
          <w:rFonts w:ascii="Times New Roman" w:hAnsi="Times New Roman" w:cs="Times New Roman"/>
          <w:sz w:val="20"/>
          <w:szCs w:val="20"/>
        </w:rPr>
        <w:t>Извещать Техникум</w:t>
      </w:r>
      <w:r w:rsidR="001D167D" w:rsidRPr="00042D45">
        <w:rPr>
          <w:rFonts w:ascii="Times New Roman" w:hAnsi="Times New Roman" w:cs="Times New Roman"/>
          <w:sz w:val="20"/>
          <w:szCs w:val="20"/>
        </w:rPr>
        <w:t xml:space="preserve"> о причинах отсутствия Обучающегося на занятиях.</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2.4.4. </w:t>
      </w:r>
      <w:r w:rsidR="001D167D" w:rsidRPr="00042D45">
        <w:rPr>
          <w:rFonts w:ascii="Times New Roman" w:hAnsi="Times New Roman" w:cs="Times New Roman"/>
          <w:sz w:val="20"/>
          <w:szCs w:val="20"/>
        </w:rPr>
        <w:t>Проявлять уважение ко всему персоналу Техникума.</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2.4.5. </w:t>
      </w:r>
      <w:r w:rsidR="001D167D" w:rsidRPr="00042D45">
        <w:rPr>
          <w:rFonts w:ascii="Times New Roman" w:hAnsi="Times New Roman" w:cs="Times New Roman"/>
          <w:sz w:val="20"/>
          <w:szCs w:val="20"/>
        </w:rPr>
        <w:t xml:space="preserve">Возмещать ущерб, причиненный </w:t>
      </w:r>
      <w:proofErr w:type="gramStart"/>
      <w:r w:rsidR="001D167D" w:rsidRPr="00042D45">
        <w:rPr>
          <w:rFonts w:ascii="Times New Roman" w:hAnsi="Times New Roman" w:cs="Times New Roman"/>
          <w:sz w:val="20"/>
          <w:szCs w:val="20"/>
        </w:rPr>
        <w:t>Обучающимся</w:t>
      </w:r>
      <w:proofErr w:type="gramEnd"/>
      <w:r w:rsidR="001D167D" w:rsidRPr="00042D45">
        <w:rPr>
          <w:rFonts w:ascii="Times New Roman" w:hAnsi="Times New Roman" w:cs="Times New Roman"/>
          <w:sz w:val="20"/>
          <w:szCs w:val="20"/>
        </w:rPr>
        <w:t>, имуществу Техникума.</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2.4.6. </w:t>
      </w:r>
      <w:r w:rsidR="001D167D" w:rsidRPr="00042D45">
        <w:rPr>
          <w:rFonts w:ascii="Times New Roman" w:hAnsi="Times New Roman" w:cs="Times New Roman"/>
          <w:sz w:val="20"/>
          <w:szCs w:val="20"/>
        </w:rPr>
        <w:t xml:space="preserve">Обеспечить посещение </w:t>
      </w:r>
      <w:proofErr w:type="gramStart"/>
      <w:r w:rsidR="001D167D" w:rsidRPr="00042D45">
        <w:rPr>
          <w:rFonts w:ascii="Times New Roman" w:hAnsi="Times New Roman" w:cs="Times New Roman"/>
          <w:sz w:val="20"/>
          <w:szCs w:val="20"/>
        </w:rPr>
        <w:t>Обучающимся</w:t>
      </w:r>
      <w:proofErr w:type="gramEnd"/>
      <w:r w:rsidR="001D167D" w:rsidRPr="00042D45">
        <w:rPr>
          <w:rFonts w:ascii="Times New Roman" w:hAnsi="Times New Roman" w:cs="Times New Roman"/>
          <w:sz w:val="20"/>
          <w:szCs w:val="20"/>
        </w:rPr>
        <w:t xml:space="preserve"> занятий согласно учебному расписанию.</w:t>
      </w:r>
    </w:p>
    <w:p w:rsidR="001457EE" w:rsidRDefault="001457EE" w:rsidP="005B1581">
      <w:pPr>
        <w:spacing w:after="0" w:line="240" w:lineRule="auto"/>
        <w:jc w:val="both"/>
        <w:rPr>
          <w:rFonts w:ascii="Times New Roman" w:hAnsi="Times New Roman" w:cs="Times New Roman"/>
          <w:b/>
          <w:sz w:val="20"/>
          <w:szCs w:val="20"/>
        </w:rPr>
      </w:pPr>
    </w:p>
    <w:p w:rsidR="001D167D" w:rsidRPr="00042D45" w:rsidRDefault="001D167D" w:rsidP="005B1581">
      <w:pPr>
        <w:spacing w:after="0" w:line="240" w:lineRule="auto"/>
        <w:jc w:val="both"/>
        <w:rPr>
          <w:rFonts w:ascii="Times New Roman" w:hAnsi="Times New Roman" w:cs="Times New Roman"/>
          <w:b/>
          <w:sz w:val="20"/>
          <w:szCs w:val="20"/>
        </w:rPr>
      </w:pPr>
      <w:r w:rsidRPr="00042D45">
        <w:rPr>
          <w:rFonts w:ascii="Times New Roman" w:hAnsi="Times New Roman" w:cs="Times New Roman"/>
          <w:b/>
          <w:sz w:val="20"/>
          <w:szCs w:val="20"/>
        </w:rPr>
        <w:t>2.5. Обучающийся вправе:</w:t>
      </w:r>
    </w:p>
    <w:p w:rsidR="001D167D" w:rsidRPr="00042D45" w:rsidRDefault="004835B9" w:rsidP="006007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2.5.1. </w:t>
      </w:r>
      <w:r w:rsidR="001D167D" w:rsidRPr="00042D45">
        <w:rPr>
          <w:rFonts w:ascii="Times New Roman" w:hAnsi="Times New Roman" w:cs="Times New Roman"/>
          <w:sz w:val="20"/>
          <w:szCs w:val="20"/>
        </w:rPr>
        <w:t>В процессе обучения пользоваться имуществом Техникума, необходимым для обеспечения учебного</w:t>
      </w:r>
    </w:p>
    <w:p w:rsidR="001D167D" w:rsidRPr="00042D45" w:rsidRDefault="001D167D" w:rsidP="00600778">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процесса.</w:t>
      </w:r>
    </w:p>
    <w:p w:rsidR="001D167D" w:rsidRPr="00042D45" w:rsidRDefault="001D167D" w:rsidP="00600778">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2.5.2.</w:t>
      </w:r>
      <w:r w:rsidRPr="00042D45">
        <w:rPr>
          <w:rFonts w:ascii="Times New Roman" w:hAnsi="Times New Roman" w:cs="Times New Roman"/>
          <w:sz w:val="20"/>
          <w:szCs w:val="20"/>
        </w:rPr>
        <w:tab/>
        <w:t>Бесплатно пользоваться библиотекой и иными информационными фондами Техникума.</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2.5.3.</w:t>
      </w:r>
      <w:r w:rsidRPr="00042D45">
        <w:rPr>
          <w:rFonts w:ascii="Times New Roman" w:hAnsi="Times New Roman" w:cs="Times New Roman"/>
          <w:sz w:val="20"/>
          <w:szCs w:val="20"/>
        </w:rPr>
        <w:tab/>
        <w:t xml:space="preserve">Принимать участие во всех видах </w:t>
      </w:r>
      <w:proofErr w:type="gramStart"/>
      <w:r w:rsidRPr="00042D45">
        <w:rPr>
          <w:rFonts w:ascii="Times New Roman" w:hAnsi="Times New Roman" w:cs="Times New Roman"/>
          <w:sz w:val="20"/>
          <w:szCs w:val="20"/>
        </w:rPr>
        <w:t>вне</w:t>
      </w:r>
      <w:proofErr w:type="gramEnd"/>
      <w:r w:rsidRPr="00042D45">
        <w:rPr>
          <w:rFonts w:ascii="Times New Roman" w:hAnsi="Times New Roman" w:cs="Times New Roman"/>
          <w:sz w:val="20"/>
          <w:szCs w:val="20"/>
        </w:rPr>
        <w:t xml:space="preserve"> учебных меро</w:t>
      </w:r>
      <w:r w:rsidR="008D1385" w:rsidRPr="00042D45">
        <w:rPr>
          <w:rFonts w:ascii="Times New Roman" w:hAnsi="Times New Roman" w:cs="Times New Roman"/>
          <w:sz w:val="20"/>
          <w:szCs w:val="20"/>
        </w:rPr>
        <w:t>приятиях, организуемых Техникумом</w:t>
      </w:r>
      <w:r w:rsidRPr="00042D45">
        <w:rPr>
          <w:rFonts w:ascii="Times New Roman" w:hAnsi="Times New Roman" w:cs="Times New Roman"/>
          <w:sz w:val="20"/>
          <w:szCs w:val="20"/>
        </w:rPr>
        <w:t>.</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2.5.4.</w:t>
      </w:r>
      <w:r w:rsidRPr="00042D45">
        <w:rPr>
          <w:rFonts w:ascii="Times New Roman" w:hAnsi="Times New Roman" w:cs="Times New Roman"/>
          <w:sz w:val="20"/>
          <w:szCs w:val="20"/>
        </w:rPr>
        <w:tab/>
        <w:t xml:space="preserve">При отчислении по основаниям, предусмотренным п.2.1.4. настоящего Договора, восстановиться </w:t>
      </w:r>
      <w:proofErr w:type="gramStart"/>
      <w:r w:rsidRPr="00042D45">
        <w:rPr>
          <w:rFonts w:ascii="Times New Roman" w:hAnsi="Times New Roman" w:cs="Times New Roman"/>
          <w:sz w:val="20"/>
          <w:szCs w:val="20"/>
        </w:rPr>
        <w:t>в</w:t>
      </w:r>
      <w:proofErr w:type="gramEnd"/>
    </w:p>
    <w:p w:rsidR="001D167D" w:rsidRPr="00042D45" w:rsidRDefault="008D1385"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Техникум</w:t>
      </w:r>
      <w:r w:rsidR="001D167D" w:rsidRPr="00042D45">
        <w:rPr>
          <w:rFonts w:ascii="Times New Roman" w:hAnsi="Times New Roman" w:cs="Times New Roman"/>
          <w:sz w:val="20"/>
          <w:szCs w:val="20"/>
        </w:rPr>
        <w:t xml:space="preserve"> в течение 5 (пяти) лет с момента отчисления, при условии устранения причин, явившихся основаниями</w:t>
      </w:r>
    </w:p>
    <w:p w:rsidR="00510D6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отчисления, в порядке, установленном законодательством РФ и локальн</w:t>
      </w:r>
      <w:r w:rsidR="008D1385" w:rsidRPr="00042D45">
        <w:rPr>
          <w:rFonts w:ascii="Times New Roman" w:hAnsi="Times New Roman" w:cs="Times New Roman"/>
          <w:sz w:val="20"/>
          <w:szCs w:val="20"/>
        </w:rPr>
        <w:t>ыми нормативными актами Техникума</w:t>
      </w:r>
      <w:r w:rsidR="00600778" w:rsidRPr="00042D45">
        <w:rPr>
          <w:rFonts w:ascii="Times New Roman" w:hAnsi="Times New Roman" w:cs="Times New Roman"/>
          <w:sz w:val="20"/>
          <w:szCs w:val="20"/>
        </w:rPr>
        <w:t>.</w:t>
      </w:r>
    </w:p>
    <w:p w:rsidR="001457EE" w:rsidRDefault="001457EE" w:rsidP="00510D65">
      <w:pPr>
        <w:spacing w:after="0" w:line="240" w:lineRule="auto"/>
        <w:ind w:left="-284"/>
        <w:jc w:val="both"/>
        <w:rPr>
          <w:rFonts w:ascii="Times New Roman" w:hAnsi="Times New Roman" w:cs="Times New Roman"/>
          <w:sz w:val="20"/>
          <w:szCs w:val="20"/>
        </w:rPr>
      </w:pPr>
    </w:p>
    <w:p w:rsidR="001D167D" w:rsidRPr="00510D65" w:rsidRDefault="001D167D" w:rsidP="00510D65">
      <w:pPr>
        <w:spacing w:after="0" w:line="240" w:lineRule="auto"/>
        <w:ind w:left="-284"/>
        <w:jc w:val="both"/>
        <w:rPr>
          <w:rFonts w:ascii="Times New Roman" w:hAnsi="Times New Roman" w:cs="Times New Roman"/>
          <w:sz w:val="20"/>
          <w:szCs w:val="20"/>
        </w:rPr>
      </w:pPr>
      <w:r w:rsidRPr="00042D45">
        <w:rPr>
          <w:rFonts w:ascii="Times New Roman" w:hAnsi="Times New Roman" w:cs="Times New Roman"/>
          <w:b/>
          <w:sz w:val="20"/>
          <w:szCs w:val="20"/>
        </w:rPr>
        <w:t>2.6. Обучающийся обязан:</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2.6.1. </w:t>
      </w:r>
      <w:r w:rsidR="001D167D" w:rsidRPr="00042D45">
        <w:rPr>
          <w:rFonts w:ascii="Times New Roman" w:hAnsi="Times New Roman" w:cs="Times New Roman"/>
          <w:sz w:val="20"/>
          <w:szCs w:val="20"/>
        </w:rPr>
        <w:t xml:space="preserve">Добросовестно осваивать программу подготовки специалистов среднего звена, предусмотренную </w:t>
      </w:r>
      <w:proofErr w:type="gramStart"/>
      <w:r w:rsidR="001D167D" w:rsidRPr="00042D45">
        <w:rPr>
          <w:rFonts w:ascii="Times New Roman" w:hAnsi="Times New Roman" w:cs="Times New Roman"/>
          <w:sz w:val="20"/>
          <w:szCs w:val="20"/>
        </w:rPr>
        <w:t>для</w:t>
      </w:r>
      <w:proofErr w:type="gramEnd"/>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выбранной специальности (направления подготовки).</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2.6.2. </w:t>
      </w:r>
      <w:r w:rsidR="001D167D" w:rsidRPr="00042D45">
        <w:rPr>
          <w:rFonts w:ascii="Times New Roman" w:hAnsi="Times New Roman" w:cs="Times New Roman"/>
          <w:sz w:val="20"/>
          <w:szCs w:val="20"/>
        </w:rPr>
        <w:t>Посещать занятия, предусмотренные учебным планом и указанные в расписании учебных занятий.</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2</w:t>
      </w:r>
      <w:r w:rsidR="004835B9">
        <w:rPr>
          <w:rFonts w:ascii="Times New Roman" w:hAnsi="Times New Roman" w:cs="Times New Roman"/>
          <w:sz w:val="20"/>
          <w:szCs w:val="20"/>
        </w:rPr>
        <w:t xml:space="preserve">.6.3. </w:t>
      </w:r>
      <w:r w:rsidRPr="00042D45">
        <w:rPr>
          <w:rFonts w:ascii="Times New Roman" w:hAnsi="Times New Roman" w:cs="Times New Roman"/>
          <w:sz w:val="20"/>
          <w:szCs w:val="20"/>
        </w:rPr>
        <w:t>Выполнять задания по подготовке к занятиям, даваемые педа</w:t>
      </w:r>
      <w:r w:rsidR="008D1385" w:rsidRPr="00042D45">
        <w:rPr>
          <w:rFonts w:ascii="Times New Roman" w:hAnsi="Times New Roman" w:cs="Times New Roman"/>
          <w:sz w:val="20"/>
          <w:szCs w:val="20"/>
        </w:rPr>
        <w:t>гогическими работниками Техникума</w:t>
      </w:r>
      <w:r w:rsidRPr="00042D45">
        <w:rPr>
          <w:rFonts w:ascii="Times New Roman" w:hAnsi="Times New Roman" w:cs="Times New Roman"/>
          <w:sz w:val="20"/>
          <w:szCs w:val="20"/>
        </w:rPr>
        <w:t>.</w:t>
      </w:r>
    </w:p>
    <w:p w:rsidR="001D167D" w:rsidRPr="00042D45" w:rsidRDefault="004835B9"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2.6.4. </w:t>
      </w:r>
      <w:r w:rsidR="001D167D" w:rsidRPr="00042D45">
        <w:rPr>
          <w:rFonts w:ascii="Times New Roman" w:hAnsi="Times New Roman" w:cs="Times New Roman"/>
          <w:sz w:val="20"/>
          <w:szCs w:val="20"/>
        </w:rPr>
        <w:t>Собл</w:t>
      </w:r>
      <w:r w:rsidR="008D1385" w:rsidRPr="00042D45">
        <w:rPr>
          <w:rFonts w:ascii="Times New Roman" w:hAnsi="Times New Roman" w:cs="Times New Roman"/>
          <w:sz w:val="20"/>
          <w:szCs w:val="20"/>
        </w:rPr>
        <w:t>юдать требования Устава Техникума</w:t>
      </w:r>
      <w:r w:rsidR="001D167D" w:rsidRPr="00042D45">
        <w:rPr>
          <w:rFonts w:ascii="Times New Roman" w:hAnsi="Times New Roman" w:cs="Times New Roman"/>
          <w:sz w:val="20"/>
          <w:szCs w:val="20"/>
        </w:rPr>
        <w:t>, Правил внутреннего распорядка обучающихся, иных</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лока</w:t>
      </w:r>
      <w:r w:rsidR="008D1385" w:rsidRPr="00042D45">
        <w:rPr>
          <w:rFonts w:ascii="Times New Roman" w:hAnsi="Times New Roman" w:cs="Times New Roman"/>
          <w:sz w:val="20"/>
          <w:szCs w:val="20"/>
        </w:rPr>
        <w:t>льных нормативных актов Техникума</w:t>
      </w:r>
      <w:r w:rsidRPr="00042D45">
        <w:rPr>
          <w:rFonts w:ascii="Times New Roman" w:hAnsi="Times New Roman" w:cs="Times New Roman"/>
          <w:sz w:val="20"/>
          <w:szCs w:val="20"/>
        </w:rPr>
        <w:t xml:space="preserve">, соблюдать учебную дисциплину и общепринятые нормы поведения, </w:t>
      </w:r>
      <w:proofErr w:type="gramStart"/>
      <w:r w:rsidRPr="00042D45">
        <w:rPr>
          <w:rFonts w:ascii="Times New Roman" w:hAnsi="Times New Roman" w:cs="Times New Roman"/>
          <w:sz w:val="20"/>
          <w:szCs w:val="20"/>
        </w:rPr>
        <w:t>в</w:t>
      </w:r>
      <w:proofErr w:type="gramEnd"/>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частности, проявлять уваж</w:t>
      </w:r>
      <w:r w:rsidR="008D1385" w:rsidRPr="00042D45">
        <w:rPr>
          <w:rFonts w:ascii="Times New Roman" w:hAnsi="Times New Roman" w:cs="Times New Roman"/>
          <w:sz w:val="20"/>
          <w:szCs w:val="20"/>
        </w:rPr>
        <w:t>ение ко всему персоналу Техникума</w:t>
      </w:r>
      <w:r w:rsidRPr="00042D45">
        <w:rPr>
          <w:rFonts w:ascii="Times New Roman" w:hAnsi="Times New Roman" w:cs="Times New Roman"/>
          <w:sz w:val="20"/>
          <w:szCs w:val="20"/>
        </w:rPr>
        <w:t xml:space="preserve"> и другим обучающимся, не посягать на их честь и</w:t>
      </w:r>
    </w:p>
    <w:p w:rsidR="001D167D"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достоинство.</w:t>
      </w:r>
    </w:p>
    <w:p w:rsidR="001D167D" w:rsidRPr="00042D45" w:rsidRDefault="00C77CD2"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2.6.5. </w:t>
      </w:r>
      <w:r w:rsidR="008D1385" w:rsidRPr="00042D45">
        <w:rPr>
          <w:rFonts w:ascii="Times New Roman" w:hAnsi="Times New Roman" w:cs="Times New Roman"/>
          <w:sz w:val="20"/>
          <w:szCs w:val="20"/>
        </w:rPr>
        <w:t>Извещать Техникум</w:t>
      </w:r>
      <w:r w:rsidR="001D167D" w:rsidRPr="00042D45">
        <w:rPr>
          <w:rFonts w:ascii="Times New Roman" w:hAnsi="Times New Roman" w:cs="Times New Roman"/>
          <w:sz w:val="20"/>
          <w:szCs w:val="20"/>
        </w:rPr>
        <w:t xml:space="preserve"> о причинах своего отсутствия на занятиях.</w:t>
      </w:r>
    </w:p>
    <w:p w:rsidR="001D167D" w:rsidRPr="00042D45" w:rsidRDefault="00C77CD2"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2.6.6. </w:t>
      </w:r>
      <w:r w:rsidR="008D1385" w:rsidRPr="00042D45">
        <w:rPr>
          <w:rFonts w:ascii="Times New Roman" w:hAnsi="Times New Roman" w:cs="Times New Roman"/>
          <w:sz w:val="20"/>
          <w:szCs w:val="20"/>
        </w:rPr>
        <w:t>Информировать Техникум</w:t>
      </w:r>
      <w:r w:rsidR="001D167D" w:rsidRPr="00042D45">
        <w:rPr>
          <w:rFonts w:ascii="Times New Roman" w:hAnsi="Times New Roman" w:cs="Times New Roman"/>
          <w:sz w:val="20"/>
          <w:szCs w:val="20"/>
        </w:rPr>
        <w:t xml:space="preserve"> о любых изменениях, касающихся своей личности (в том числе изменение фамилии, имени, отчества, адреса, паспортных данных) в течение 7 рабочих дней.</w:t>
      </w:r>
    </w:p>
    <w:p w:rsidR="001457EE" w:rsidRDefault="00C77CD2"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2.6.7. </w:t>
      </w:r>
      <w:r w:rsidR="001D167D" w:rsidRPr="00042D45">
        <w:rPr>
          <w:rFonts w:ascii="Times New Roman" w:hAnsi="Times New Roman" w:cs="Times New Roman"/>
          <w:sz w:val="20"/>
          <w:szCs w:val="20"/>
        </w:rPr>
        <w:t>Бережно</w:t>
      </w:r>
      <w:r w:rsidR="008D1385" w:rsidRPr="00042D45">
        <w:rPr>
          <w:rFonts w:ascii="Times New Roman" w:hAnsi="Times New Roman" w:cs="Times New Roman"/>
          <w:sz w:val="20"/>
          <w:szCs w:val="20"/>
        </w:rPr>
        <w:t xml:space="preserve"> относиться к имуществу Техникума</w:t>
      </w:r>
      <w:r w:rsidR="001D167D" w:rsidRPr="00042D45">
        <w:rPr>
          <w:rFonts w:ascii="Times New Roman" w:hAnsi="Times New Roman" w:cs="Times New Roman"/>
          <w:sz w:val="20"/>
          <w:szCs w:val="20"/>
        </w:rPr>
        <w:t xml:space="preserve"> и использовать его по целе</w:t>
      </w:r>
      <w:r w:rsidR="00D5080E" w:rsidRPr="00042D45">
        <w:rPr>
          <w:rFonts w:ascii="Times New Roman" w:hAnsi="Times New Roman" w:cs="Times New Roman"/>
          <w:sz w:val="20"/>
          <w:szCs w:val="20"/>
        </w:rPr>
        <w:t>вому назначению. Своевременно (</w:t>
      </w:r>
      <w:r w:rsidR="001D167D" w:rsidRPr="00042D45">
        <w:rPr>
          <w:rFonts w:ascii="Times New Roman" w:hAnsi="Times New Roman" w:cs="Times New Roman"/>
          <w:sz w:val="20"/>
          <w:szCs w:val="20"/>
        </w:rPr>
        <w:t xml:space="preserve">в течение 5 рабочих дней </w:t>
      </w:r>
      <w:proofErr w:type="gramStart"/>
      <w:r w:rsidR="001D167D" w:rsidRPr="00042D45">
        <w:rPr>
          <w:rFonts w:ascii="Times New Roman" w:hAnsi="Times New Roman" w:cs="Times New Roman"/>
          <w:sz w:val="20"/>
          <w:szCs w:val="20"/>
        </w:rPr>
        <w:t>с даты окончания</w:t>
      </w:r>
      <w:proofErr w:type="gramEnd"/>
      <w:r w:rsidR="001D167D" w:rsidRPr="00042D45">
        <w:rPr>
          <w:rFonts w:ascii="Times New Roman" w:hAnsi="Times New Roman" w:cs="Times New Roman"/>
          <w:sz w:val="20"/>
          <w:szCs w:val="20"/>
        </w:rPr>
        <w:t xml:space="preserve"> каждого семестра) </w:t>
      </w:r>
      <w:r w:rsidR="008D1385" w:rsidRPr="00042D45">
        <w:rPr>
          <w:rFonts w:ascii="Times New Roman" w:hAnsi="Times New Roman" w:cs="Times New Roman"/>
          <w:sz w:val="20"/>
          <w:szCs w:val="20"/>
        </w:rPr>
        <w:t>возвращать в библиотеку Техникума</w:t>
      </w:r>
      <w:r w:rsidR="001D167D" w:rsidRPr="00042D45">
        <w:rPr>
          <w:rFonts w:ascii="Times New Roman" w:hAnsi="Times New Roman" w:cs="Times New Roman"/>
          <w:sz w:val="20"/>
          <w:szCs w:val="20"/>
        </w:rPr>
        <w:t xml:space="preserve"> полученные учебные материалы или возмещать их стоимость.</w:t>
      </w:r>
    </w:p>
    <w:p w:rsidR="001457EE" w:rsidRDefault="001457EE" w:rsidP="005B1581">
      <w:pPr>
        <w:spacing w:after="0" w:line="240" w:lineRule="auto"/>
        <w:jc w:val="both"/>
        <w:rPr>
          <w:rFonts w:ascii="Times New Roman" w:hAnsi="Times New Roman" w:cs="Times New Roman"/>
          <w:sz w:val="20"/>
          <w:szCs w:val="20"/>
        </w:rPr>
      </w:pPr>
    </w:p>
    <w:p w:rsidR="005B1581"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b/>
          <w:sz w:val="20"/>
          <w:szCs w:val="20"/>
        </w:rPr>
        <w:t xml:space="preserve">3. Стоимость образовательных услуг, сроки </w:t>
      </w:r>
      <w:proofErr w:type="gramStart"/>
      <w:r w:rsidRPr="00042D45">
        <w:rPr>
          <w:rFonts w:ascii="Times New Roman" w:hAnsi="Times New Roman" w:cs="Times New Roman"/>
          <w:b/>
          <w:sz w:val="20"/>
          <w:szCs w:val="20"/>
        </w:rPr>
        <w:t>п</w:t>
      </w:r>
      <w:proofErr w:type="gramEnd"/>
      <w:r w:rsidRPr="00042D45">
        <w:rPr>
          <w:rFonts w:ascii="Times New Roman" w:hAnsi="Times New Roman" w:cs="Times New Roman"/>
          <w:b/>
          <w:sz w:val="20"/>
          <w:szCs w:val="20"/>
        </w:rPr>
        <w:t xml:space="preserve"> порядок их оплаты.</w:t>
      </w:r>
    </w:p>
    <w:p w:rsidR="005B1581" w:rsidRPr="00042D45"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3.1.Стоимость образовательных услуг за обучение </w:t>
      </w:r>
      <w:proofErr w:type="gramStart"/>
      <w:r w:rsidRPr="00042D45">
        <w:rPr>
          <w:rFonts w:ascii="Times New Roman" w:hAnsi="Times New Roman" w:cs="Times New Roman"/>
          <w:sz w:val="20"/>
          <w:szCs w:val="20"/>
        </w:rPr>
        <w:t>Обучающегося</w:t>
      </w:r>
      <w:proofErr w:type="gramEnd"/>
      <w:r w:rsidRPr="00042D45">
        <w:rPr>
          <w:rFonts w:ascii="Times New Roman" w:hAnsi="Times New Roman" w:cs="Times New Roman"/>
          <w:sz w:val="20"/>
          <w:szCs w:val="20"/>
        </w:rPr>
        <w:t xml:space="preserve"> составляет:</w:t>
      </w:r>
    </w:p>
    <w:p w:rsidR="005B1581" w:rsidRPr="00042D45" w:rsidRDefault="00487A10"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2018-2019</w:t>
      </w:r>
      <w:r w:rsidR="001D167D" w:rsidRPr="00042D45">
        <w:rPr>
          <w:rFonts w:ascii="Times New Roman" w:hAnsi="Times New Roman" w:cs="Times New Roman"/>
          <w:sz w:val="20"/>
          <w:szCs w:val="20"/>
        </w:rPr>
        <w:t xml:space="preserve"> учебный год -35000рублей </w:t>
      </w:r>
    </w:p>
    <w:p w:rsidR="005B1581" w:rsidRPr="00042D45" w:rsidRDefault="00487A10"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2019-2020</w:t>
      </w:r>
      <w:r w:rsidR="00A63290" w:rsidRPr="00042D45">
        <w:rPr>
          <w:rFonts w:ascii="Times New Roman" w:hAnsi="Times New Roman" w:cs="Times New Roman"/>
          <w:sz w:val="20"/>
          <w:szCs w:val="20"/>
        </w:rPr>
        <w:t xml:space="preserve"> учебный год -35000</w:t>
      </w:r>
      <w:r w:rsidR="001D167D" w:rsidRPr="00042D45">
        <w:rPr>
          <w:rFonts w:ascii="Times New Roman" w:hAnsi="Times New Roman" w:cs="Times New Roman"/>
          <w:sz w:val="20"/>
          <w:szCs w:val="20"/>
        </w:rPr>
        <w:t xml:space="preserve">рублей </w:t>
      </w:r>
    </w:p>
    <w:p w:rsidR="005B1581" w:rsidRDefault="00487A10" w:rsidP="005B15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2020-2021</w:t>
      </w:r>
      <w:r w:rsidR="001D167D" w:rsidRPr="00042D45">
        <w:rPr>
          <w:rFonts w:ascii="Times New Roman" w:hAnsi="Times New Roman" w:cs="Times New Roman"/>
          <w:sz w:val="20"/>
          <w:szCs w:val="20"/>
        </w:rPr>
        <w:t xml:space="preserve"> учебный год -35000рублей </w:t>
      </w:r>
    </w:p>
    <w:p w:rsidR="00487A10" w:rsidRDefault="001D167D"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lastRenderedPageBreak/>
        <w:t>3.2. Оплата производится по семестрам из расчета за первый семестр 50% размера платы за очередной</w:t>
      </w:r>
      <w:r w:rsidR="00A63290" w:rsidRPr="00042D45">
        <w:rPr>
          <w:rFonts w:ascii="Times New Roman" w:hAnsi="Times New Roman" w:cs="Times New Roman"/>
          <w:sz w:val="20"/>
          <w:szCs w:val="20"/>
        </w:rPr>
        <w:t xml:space="preserve"> учебный год, вносится не позднее «01» октября и за второй семестр 50% размера платы за очередной учебный год вносится не позднее «01» марта.</w:t>
      </w:r>
    </w:p>
    <w:p w:rsidR="001D167D" w:rsidRPr="00042D45" w:rsidRDefault="00552E2E" w:rsidP="005B1581">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3.3. В случае </w:t>
      </w:r>
      <w:proofErr w:type="gramStart"/>
      <w:r w:rsidRPr="00042D45">
        <w:rPr>
          <w:rFonts w:ascii="Times New Roman" w:hAnsi="Times New Roman" w:cs="Times New Roman"/>
          <w:sz w:val="20"/>
          <w:szCs w:val="20"/>
        </w:rPr>
        <w:t>не внесения</w:t>
      </w:r>
      <w:proofErr w:type="gramEnd"/>
      <w:r w:rsidRPr="00042D45">
        <w:rPr>
          <w:rFonts w:ascii="Times New Roman" w:hAnsi="Times New Roman" w:cs="Times New Roman"/>
          <w:sz w:val="20"/>
          <w:szCs w:val="20"/>
        </w:rPr>
        <w:t xml:space="preserve"> Заказчиком платы за обучения в установленные сроки Техникум начисляет пени в размере 0,1% суммы платежа за каждый день просрочки.</w:t>
      </w:r>
    </w:p>
    <w:p w:rsidR="00042D45" w:rsidRDefault="00042D45" w:rsidP="00552E2E">
      <w:pPr>
        <w:spacing w:after="0" w:line="240" w:lineRule="auto"/>
        <w:jc w:val="both"/>
        <w:rPr>
          <w:rFonts w:ascii="Times New Roman" w:hAnsi="Times New Roman" w:cs="Times New Roman"/>
          <w:sz w:val="20"/>
          <w:szCs w:val="20"/>
        </w:rPr>
      </w:pP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b/>
          <w:bCs/>
          <w:sz w:val="20"/>
          <w:szCs w:val="20"/>
        </w:rPr>
        <w:t>4. Основания изменения н расторжения договора.</w:t>
      </w:r>
    </w:p>
    <w:p w:rsidR="00552E2E" w:rsidRPr="00042D45" w:rsidRDefault="00C77CD2" w:rsidP="00C77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4.1. </w:t>
      </w:r>
      <w:r w:rsidR="00552E2E" w:rsidRPr="00042D45">
        <w:rPr>
          <w:rFonts w:ascii="Times New Roman" w:hAnsi="Times New Roman" w:cs="Times New Roman"/>
          <w:sz w:val="20"/>
          <w:szCs w:val="20"/>
        </w:rPr>
        <w:t>Условия,</w:t>
      </w:r>
      <w:r w:rsidR="00552E2E" w:rsidRPr="00042D45">
        <w:rPr>
          <w:rFonts w:ascii="Times New Roman" w:hAnsi="Times New Roman" w:cs="Times New Roman"/>
          <w:sz w:val="20"/>
          <w:szCs w:val="20"/>
        </w:rPr>
        <w:tab/>
        <w:t>на которых заключен настоящий договор, мо</w:t>
      </w:r>
      <w:r w:rsidR="00D5080E" w:rsidRPr="00042D45">
        <w:rPr>
          <w:rFonts w:ascii="Times New Roman" w:hAnsi="Times New Roman" w:cs="Times New Roman"/>
          <w:sz w:val="20"/>
          <w:szCs w:val="20"/>
        </w:rPr>
        <w:t>гут быть изменены по соглашению:</w:t>
      </w:r>
      <w:r w:rsidR="007F6A12">
        <w:rPr>
          <w:rFonts w:ascii="Times New Roman" w:hAnsi="Times New Roman" w:cs="Times New Roman"/>
          <w:sz w:val="20"/>
          <w:szCs w:val="20"/>
        </w:rPr>
        <w:t xml:space="preserve"> </w:t>
      </w:r>
      <w:r w:rsidR="00552E2E" w:rsidRPr="00042D45">
        <w:rPr>
          <w:rFonts w:ascii="Times New Roman" w:hAnsi="Times New Roman" w:cs="Times New Roman"/>
          <w:sz w:val="20"/>
          <w:szCs w:val="20"/>
        </w:rPr>
        <w:t xml:space="preserve"> соответствии с законодательством Российской Федерации.</w:t>
      </w:r>
    </w:p>
    <w:p w:rsidR="00552E2E" w:rsidRPr="00042D45" w:rsidRDefault="00C77CD2" w:rsidP="00C77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4.2.</w:t>
      </w:r>
      <w:r w:rsidR="00552E2E" w:rsidRPr="00042D45">
        <w:rPr>
          <w:rFonts w:ascii="Times New Roman" w:hAnsi="Times New Roman" w:cs="Times New Roman"/>
          <w:sz w:val="20"/>
          <w:szCs w:val="20"/>
        </w:rPr>
        <w:t>Настоящий Договор, может быть, расторгнут по соглашению Сторон.</w:t>
      </w:r>
    </w:p>
    <w:p w:rsidR="00552E2E" w:rsidRPr="00042D45" w:rsidRDefault="00C77CD2" w:rsidP="00C77C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4.3.</w:t>
      </w:r>
      <w:r w:rsidR="00552E2E" w:rsidRPr="00042D45">
        <w:rPr>
          <w:rFonts w:ascii="Times New Roman" w:hAnsi="Times New Roman" w:cs="Times New Roman"/>
          <w:sz w:val="20"/>
          <w:szCs w:val="20"/>
        </w:rPr>
        <w:t xml:space="preserve"> Настоящий Договор, может быть, р</w:t>
      </w:r>
      <w:r w:rsidR="00600778" w:rsidRPr="00042D45">
        <w:rPr>
          <w:rFonts w:ascii="Times New Roman" w:hAnsi="Times New Roman" w:cs="Times New Roman"/>
          <w:sz w:val="20"/>
          <w:szCs w:val="20"/>
        </w:rPr>
        <w:t>асторгнут по инициативе Техникума</w:t>
      </w:r>
      <w:r w:rsidR="00552E2E" w:rsidRPr="00042D45">
        <w:rPr>
          <w:rFonts w:ascii="Times New Roman" w:hAnsi="Times New Roman" w:cs="Times New Roman"/>
          <w:sz w:val="20"/>
          <w:szCs w:val="20"/>
        </w:rPr>
        <w:t xml:space="preserve"> в одностороннем порядке </w:t>
      </w:r>
      <w:proofErr w:type="gramStart"/>
      <w:r w:rsidR="00552E2E" w:rsidRPr="00042D45">
        <w:rPr>
          <w:rFonts w:ascii="Times New Roman" w:hAnsi="Times New Roman" w:cs="Times New Roman"/>
          <w:sz w:val="20"/>
          <w:szCs w:val="20"/>
        </w:rPr>
        <w:t>в</w:t>
      </w:r>
      <w:proofErr w:type="gramEnd"/>
    </w:p>
    <w:p w:rsidR="00552E2E" w:rsidRPr="00042D45" w:rsidRDefault="00552E2E" w:rsidP="00552E2E">
      <w:pPr>
        <w:spacing w:after="0" w:line="240" w:lineRule="auto"/>
        <w:jc w:val="both"/>
        <w:rPr>
          <w:rFonts w:ascii="Times New Roman" w:hAnsi="Times New Roman" w:cs="Times New Roman"/>
          <w:bCs/>
          <w:sz w:val="20"/>
          <w:szCs w:val="20"/>
        </w:rPr>
      </w:pPr>
      <w:proofErr w:type="gramStart"/>
      <w:r w:rsidRPr="00042D45">
        <w:rPr>
          <w:rFonts w:ascii="Times New Roman" w:hAnsi="Times New Roman" w:cs="Times New Roman"/>
          <w:bCs/>
          <w:sz w:val="20"/>
          <w:szCs w:val="20"/>
        </w:rPr>
        <w:t>случаях</w:t>
      </w:r>
      <w:proofErr w:type="gramEnd"/>
      <w:r w:rsidRPr="00042D45">
        <w:rPr>
          <w:rFonts w:ascii="Times New Roman" w:hAnsi="Times New Roman" w:cs="Times New Roman"/>
          <w:bCs/>
          <w:sz w:val="20"/>
          <w:szCs w:val="20"/>
        </w:rPr>
        <w:t>:</w:t>
      </w:r>
    </w:p>
    <w:p w:rsidR="00552E2E" w:rsidRPr="00042D45" w:rsidRDefault="00552E2E" w:rsidP="001561DB">
      <w:pPr>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в случае отчисления Обучающегося приказом директора в связи с неуспеваемостью;</w:t>
      </w:r>
    </w:p>
    <w:p w:rsidR="00552E2E" w:rsidRPr="00042D45" w:rsidRDefault="00552E2E" w:rsidP="004E46E2">
      <w:pPr>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в случае применения к </w:t>
      </w:r>
      <w:proofErr w:type="gramStart"/>
      <w:r w:rsidRPr="00042D45">
        <w:rPr>
          <w:rFonts w:ascii="Times New Roman" w:hAnsi="Times New Roman" w:cs="Times New Roman"/>
          <w:sz w:val="20"/>
          <w:szCs w:val="20"/>
        </w:rPr>
        <w:t>Обучающемуся</w:t>
      </w:r>
      <w:proofErr w:type="gramEnd"/>
      <w:r w:rsidRPr="00042D45">
        <w:rPr>
          <w:rFonts w:ascii="Times New Roman" w:hAnsi="Times New Roman" w:cs="Times New Roman"/>
          <w:sz w:val="20"/>
          <w:szCs w:val="20"/>
        </w:rPr>
        <w:t>, отчисления как меры дисциплинарного взыскания;</w:t>
      </w:r>
    </w:p>
    <w:p w:rsidR="00552E2E" w:rsidRPr="00042D45" w:rsidRDefault="00552E2E" w:rsidP="004E46E2">
      <w:pPr>
        <w:pStyle w:val="a7"/>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в случае  невыполнения  </w:t>
      </w:r>
      <w:proofErr w:type="gramStart"/>
      <w:r w:rsidRPr="00042D45">
        <w:rPr>
          <w:rFonts w:ascii="Times New Roman" w:hAnsi="Times New Roman" w:cs="Times New Roman"/>
          <w:sz w:val="20"/>
          <w:szCs w:val="20"/>
        </w:rPr>
        <w:t>Обучающимся</w:t>
      </w:r>
      <w:proofErr w:type="gramEnd"/>
      <w:r w:rsidRPr="00042D45">
        <w:rPr>
          <w:rFonts w:ascii="Times New Roman" w:hAnsi="Times New Roman" w:cs="Times New Roman"/>
          <w:sz w:val="20"/>
          <w:szCs w:val="20"/>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552E2E" w:rsidRPr="00042D45" w:rsidRDefault="00552E2E" w:rsidP="004E46E2">
      <w:pPr>
        <w:pStyle w:val="a7"/>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за неисполнение или нарушение Устава организации, правил внутреннего распорядка.</w:t>
      </w:r>
    </w:p>
    <w:p w:rsidR="00552E2E" w:rsidRPr="00042D45" w:rsidRDefault="00552E2E" w:rsidP="004E46E2">
      <w:pPr>
        <w:pStyle w:val="a7"/>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в случае причинения </w:t>
      </w:r>
      <w:proofErr w:type="gramStart"/>
      <w:r w:rsidRPr="00042D45">
        <w:rPr>
          <w:rFonts w:ascii="Times New Roman" w:hAnsi="Times New Roman" w:cs="Times New Roman"/>
          <w:sz w:val="20"/>
          <w:szCs w:val="20"/>
        </w:rPr>
        <w:t>Обучающимся</w:t>
      </w:r>
      <w:proofErr w:type="gramEnd"/>
      <w:r w:rsidRPr="00042D45">
        <w:rPr>
          <w:rFonts w:ascii="Times New Roman" w:hAnsi="Times New Roman" w:cs="Times New Roman"/>
          <w:sz w:val="20"/>
          <w:szCs w:val="20"/>
        </w:rPr>
        <w:t xml:space="preserve"> материа</w:t>
      </w:r>
      <w:r w:rsidR="004E46E2" w:rsidRPr="00042D45">
        <w:rPr>
          <w:rFonts w:ascii="Times New Roman" w:hAnsi="Times New Roman" w:cs="Times New Roman"/>
          <w:sz w:val="20"/>
          <w:szCs w:val="20"/>
        </w:rPr>
        <w:t>льного ущерба имуществу Техникума</w:t>
      </w:r>
      <w:r w:rsidRPr="00042D45">
        <w:rPr>
          <w:rFonts w:ascii="Times New Roman" w:hAnsi="Times New Roman" w:cs="Times New Roman"/>
          <w:sz w:val="20"/>
          <w:szCs w:val="20"/>
        </w:rPr>
        <w:t>;</w:t>
      </w:r>
    </w:p>
    <w:p w:rsidR="00552E2E" w:rsidRPr="00042D45" w:rsidRDefault="00552E2E" w:rsidP="004E46E2">
      <w:pPr>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при нарушении условий оплаты, предусмотренных разделом 3 настоящего Договора.</w:t>
      </w:r>
    </w:p>
    <w:p w:rsidR="00552E2E" w:rsidRPr="00042D45" w:rsidRDefault="00552E2E" w:rsidP="004E46E2">
      <w:pPr>
        <w:numPr>
          <w:ilvl w:val="0"/>
          <w:numId w:val="13"/>
        </w:num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В иных случаях, предусмотренных законодательством Российской Федерации.</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 4.4. Настоящий </w:t>
      </w:r>
      <w:proofErr w:type="gramStart"/>
      <w:r w:rsidRPr="00042D45">
        <w:rPr>
          <w:rFonts w:ascii="Times New Roman" w:hAnsi="Times New Roman" w:cs="Times New Roman"/>
          <w:sz w:val="20"/>
          <w:szCs w:val="20"/>
        </w:rPr>
        <w:t>Договор</w:t>
      </w:r>
      <w:proofErr w:type="gramEnd"/>
      <w:r w:rsidRPr="00042D45">
        <w:rPr>
          <w:rFonts w:ascii="Times New Roman" w:hAnsi="Times New Roman" w:cs="Times New Roman"/>
          <w:sz w:val="20"/>
          <w:szCs w:val="20"/>
        </w:rPr>
        <w:t xml:space="preserve"> может быть расторгнут досрочно:</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 4.4.1. По инициативе Обучающегося/Заказчика, в том числе в случае перевода Обучающегося для</w:t>
      </w:r>
      <w:r w:rsidRPr="00042D45">
        <w:rPr>
          <w:rFonts w:ascii="Times New Roman" w:hAnsi="Times New Roman" w:cs="Times New Roman"/>
          <w:sz w:val="20"/>
          <w:szCs w:val="20"/>
        </w:rPr>
        <w:br/>
        <w:t>продолжения освоения образовательной программы в другую организацию, осуществляющую образовательную</w:t>
      </w:r>
      <w:r w:rsidRPr="00042D45">
        <w:rPr>
          <w:rFonts w:ascii="Times New Roman" w:hAnsi="Times New Roman" w:cs="Times New Roman"/>
          <w:sz w:val="20"/>
          <w:szCs w:val="20"/>
        </w:rPr>
        <w:br/>
        <w:t>деятельность.</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4.4.2. </w:t>
      </w:r>
      <w:proofErr w:type="gramStart"/>
      <w:r w:rsidR="00D5080E" w:rsidRPr="00042D45">
        <w:rPr>
          <w:rFonts w:ascii="Times New Roman" w:hAnsi="Times New Roman" w:cs="Times New Roman"/>
          <w:sz w:val="20"/>
          <w:szCs w:val="20"/>
        </w:rPr>
        <w:t>По инициативе Техникума</w:t>
      </w:r>
      <w:r w:rsidRPr="00042D45">
        <w:rPr>
          <w:rFonts w:ascii="Times New Roman" w:hAnsi="Times New Roman" w:cs="Times New Roman"/>
          <w:sz w:val="20"/>
          <w:szCs w:val="20"/>
        </w:rPr>
        <w:t xml:space="preserve"> в случае применения к Обучающемуся отчисления как меры</w:t>
      </w:r>
      <w:r w:rsidRPr="00042D45">
        <w:rPr>
          <w:rFonts w:ascii="Times New Roman" w:hAnsi="Times New Roman" w:cs="Times New Roman"/>
          <w:sz w:val="20"/>
          <w:szCs w:val="20"/>
        </w:rPr>
        <w:br/>
        <w:t>дисциплинарного взыскания, в случае академической задолженности, неявки Обучающегося на занятия и</w:t>
      </w:r>
      <w:r w:rsidRPr="00042D45">
        <w:rPr>
          <w:rFonts w:ascii="Times New Roman" w:hAnsi="Times New Roman" w:cs="Times New Roman"/>
          <w:sz w:val="20"/>
          <w:szCs w:val="20"/>
        </w:rPr>
        <w:br/>
        <w:t>несообщении о причинах неявки до начала сессии текущего семестра, нарушения правил внутреннего распорядка, а</w:t>
      </w:r>
      <w:r w:rsidRPr="00042D45">
        <w:rPr>
          <w:rFonts w:ascii="Times New Roman" w:hAnsi="Times New Roman" w:cs="Times New Roman"/>
          <w:sz w:val="20"/>
          <w:szCs w:val="20"/>
        </w:rPr>
        <w:br/>
        <w:t>также в случае установления на</w:t>
      </w:r>
      <w:r w:rsidR="00D5080E" w:rsidRPr="00042D45">
        <w:rPr>
          <w:rFonts w:ascii="Times New Roman" w:hAnsi="Times New Roman" w:cs="Times New Roman"/>
          <w:sz w:val="20"/>
          <w:szCs w:val="20"/>
        </w:rPr>
        <w:t>рушения порядка приема в Техникум</w:t>
      </w:r>
      <w:r w:rsidRPr="00042D45">
        <w:rPr>
          <w:rFonts w:ascii="Times New Roman" w:hAnsi="Times New Roman" w:cs="Times New Roman"/>
          <w:sz w:val="20"/>
          <w:szCs w:val="20"/>
        </w:rPr>
        <w:t>, повлекшего по вине Обучающегося его</w:t>
      </w:r>
      <w:r w:rsidR="00D5080E" w:rsidRPr="00042D45">
        <w:rPr>
          <w:rFonts w:ascii="Times New Roman" w:hAnsi="Times New Roman" w:cs="Times New Roman"/>
          <w:sz w:val="20"/>
          <w:szCs w:val="20"/>
        </w:rPr>
        <w:t xml:space="preserve"> незаконное зачисление в Техникум.</w:t>
      </w:r>
      <w:proofErr w:type="gramEnd"/>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При этом настоящий Договор расторгается, а денежные средства, полученные за обучение, не возвращаются.</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4.4.3. По обстоятельствам, не зависящим от воли О</w:t>
      </w:r>
      <w:r w:rsidR="00D5080E" w:rsidRPr="00042D45">
        <w:rPr>
          <w:rFonts w:ascii="Times New Roman" w:hAnsi="Times New Roman" w:cs="Times New Roman"/>
          <w:sz w:val="20"/>
          <w:szCs w:val="20"/>
        </w:rPr>
        <w:t>бучающегося/Заказчика и Техникума</w:t>
      </w:r>
      <w:r w:rsidRPr="00042D45">
        <w:rPr>
          <w:rFonts w:ascii="Times New Roman" w:hAnsi="Times New Roman" w:cs="Times New Roman"/>
          <w:sz w:val="20"/>
          <w:szCs w:val="20"/>
        </w:rPr>
        <w:t>, в том числе в</w:t>
      </w:r>
      <w:r w:rsidRPr="00042D45">
        <w:rPr>
          <w:rFonts w:ascii="Times New Roman" w:hAnsi="Times New Roman" w:cs="Times New Roman"/>
          <w:sz w:val="20"/>
          <w:szCs w:val="20"/>
        </w:rPr>
        <w:br/>
        <w:t>случае ликвидации последней.</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 4.5. Заказчик вправе отказаться от исполнения настоящего Дого</w:t>
      </w:r>
      <w:r w:rsidR="00D5080E" w:rsidRPr="00042D45">
        <w:rPr>
          <w:rFonts w:ascii="Times New Roman" w:hAnsi="Times New Roman" w:cs="Times New Roman"/>
          <w:sz w:val="20"/>
          <w:szCs w:val="20"/>
        </w:rPr>
        <w:t>вора при условии оплаты Техникуму</w:t>
      </w:r>
      <w:r w:rsidRPr="00042D45">
        <w:rPr>
          <w:rFonts w:ascii="Times New Roman" w:hAnsi="Times New Roman" w:cs="Times New Roman"/>
          <w:sz w:val="20"/>
          <w:szCs w:val="20"/>
        </w:rPr>
        <w:t xml:space="preserve"> фактически понесенных им расходов, связанных с исполнением обязательств по Договору.</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4.6. Обучающийся вправе в любое время расторгнуть настоящий договор только с письменного согласия</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Заказчика.</w:t>
      </w:r>
    </w:p>
    <w:p w:rsidR="00552E2E" w:rsidRPr="00042D45" w:rsidRDefault="00552E2E" w:rsidP="00552E2E">
      <w:pPr>
        <w:spacing w:after="0" w:line="240" w:lineRule="auto"/>
        <w:jc w:val="both"/>
        <w:rPr>
          <w:rFonts w:ascii="Times New Roman" w:hAnsi="Times New Roman" w:cs="Times New Roman"/>
          <w:sz w:val="20"/>
          <w:szCs w:val="20"/>
        </w:rPr>
      </w:pPr>
      <w:r w:rsidRPr="00042D45">
        <w:rPr>
          <w:rFonts w:ascii="Times New Roman" w:hAnsi="Times New Roman" w:cs="Times New Roman"/>
          <w:sz w:val="20"/>
          <w:szCs w:val="20"/>
        </w:rPr>
        <w:t xml:space="preserve"> 4.7. Договор считается расторгнутым со дня письменного уведомления </w:t>
      </w:r>
      <w:r w:rsidR="008D1385" w:rsidRPr="00042D45">
        <w:rPr>
          <w:rFonts w:ascii="Times New Roman" w:hAnsi="Times New Roman" w:cs="Times New Roman"/>
          <w:sz w:val="20"/>
          <w:szCs w:val="20"/>
        </w:rPr>
        <w:t>Техникумом</w:t>
      </w:r>
      <w:r w:rsidRPr="00042D45">
        <w:rPr>
          <w:rFonts w:ascii="Times New Roman" w:hAnsi="Times New Roman" w:cs="Times New Roman"/>
          <w:sz w:val="20"/>
          <w:szCs w:val="20"/>
        </w:rPr>
        <w:t xml:space="preserve"> Заказчика об отказе от исполнения Договора.</w:t>
      </w:r>
    </w:p>
    <w:p w:rsidR="00D5080E" w:rsidRPr="00042D45" w:rsidRDefault="00D5080E" w:rsidP="00600778">
      <w:pPr>
        <w:tabs>
          <w:tab w:val="left" w:pos="4469"/>
        </w:tabs>
        <w:spacing w:after="0"/>
        <w:rPr>
          <w:rFonts w:ascii="Times New Roman" w:hAnsi="Times New Roman" w:cs="Times New Roman"/>
          <w:b/>
          <w:bCs/>
          <w:sz w:val="20"/>
          <w:szCs w:val="20"/>
        </w:rPr>
      </w:pPr>
      <w:r w:rsidRPr="00042D45">
        <w:rPr>
          <w:rFonts w:ascii="Times New Roman" w:hAnsi="Times New Roman" w:cs="Times New Roman"/>
          <w:b/>
          <w:bCs/>
          <w:sz w:val="20"/>
          <w:szCs w:val="20"/>
        </w:rPr>
        <w:t>5. Ответственность Сторон</w:t>
      </w:r>
    </w:p>
    <w:p w:rsidR="00D5080E" w:rsidRPr="00042D45" w:rsidRDefault="00D5080E" w:rsidP="0060077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5.1. Стороны несут ответственность за невыполнение или ненадлежащее выполнение взятых на себя обязательств в соответствии с гражданским законодательством Российской Федерации.</w:t>
      </w:r>
    </w:p>
    <w:p w:rsidR="006F6E28" w:rsidRPr="00042D45" w:rsidRDefault="006F6E28" w:rsidP="006F6E28">
      <w:pPr>
        <w:pStyle w:val="a7"/>
        <w:tabs>
          <w:tab w:val="left" w:pos="4469"/>
        </w:tabs>
        <w:spacing w:after="0"/>
        <w:ind w:left="360"/>
        <w:rPr>
          <w:rFonts w:ascii="Times New Roman" w:hAnsi="Times New Roman" w:cs="Times New Roman"/>
          <w:sz w:val="20"/>
          <w:szCs w:val="20"/>
        </w:rPr>
      </w:pPr>
      <w:r w:rsidRPr="00042D45">
        <w:rPr>
          <w:rFonts w:ascii="Times New Roman" w:hAnsi="Times New Roman" w:cs="Times New Roman"/>
          <w:sz w:val="20"/>
          <w:szCs w:val="20"/>
        </w:rPr>
        <w:t xml:space="preserve">    5.2. </w:t>
      </w:r>
      <w:r w:rsidR="00D5080E" w:rsidRPr="00042D45">
        <w:rPr>
          <w:rFonts w:ascii="Times New Roman" w:hAnsi="Times New Roman" w:cs="Times New Roman"/>
          <w:sz w:val="20"/>
          <w:szCs w:val="20"/>
        </w:rPr>
        <w:t xml:space="preserve">Техникум несёт ответственность за организацию и осуществление образовательного процесса в течение всего срока оказания образовательных услуг </w:t>
      </w:r>
      <w:proofErr w:type="gramStart"/>
      <w:r w:rsidR="00D5080E" w:rsidRPr="00042D45">
        <w:rPr>
          <w:rFonts w:ascii="Times New Roman" w:hAnsi="Times New Roman" w:cs="Times New Roman"/>
          <w:sz w:val="20"/>
          <w:szCs w:val="20"/>
        </w:rPr>
        <w:t>Обучающемуся</w:t>
      </w:r>
      <w:proofErr w:type="gramEnd"/>
      <w:r w:rsidR="00D5080E" w:rsidRPr="00042D45">
        <w:rPr>
          <w:rFonts w:ascii="Times New Roman" w:hAnsi="Times New Roman" w:cs="Times New Roman"/>
          <w:sz w:val="20"/>
          <w:szCs w:val="20"/>
        </w:rPr>
        <w:t>.</w:t>
      </w:r>
    </w:p>
    <w:p w:rsidR="00D5080E" w:rsidRPr="00042D45" w:rsidRDefault="006F6E28" w:rsidP="006F6E28">
      <w:pPr>
        <w:pStyle w:val="a7"/>
        <w:tabs>
          <w:tab w:val="left" w:pos="4469"/>
        </w:tabs>
        <w:spacing w:after="0"/>
        <w:ind w:left="360"/>
        <w:rPr>
          <w:rFonts w:ascii="Times New Roman" w:hAnsi="Times New Roman" w:cs="Times New Roman"/>
          <w:sz w:val="20"/>
          <w:szCs w:val="20"/>
        </w:rPr>
      </w:pPr>
      <w:r w:rsidRPr="00042D45">
        <w:rPr>
          <w:rFonts w:ascii="Times New Roman" w:hAnsi="Times New Roman" w:cs="Times New Roman"/>
          <w:sz w:val="20"/>
          <w:szCs w:val="20"/>
        </w:rPr>
        <w:t xml:space="preserve">     5.3. </w:t>
      </w:r>
      <w:r w:rsidR="00D5080E" w:rsidRPr="00042D45">
        <w:rPr>
          <w:rFonts w:ascii="Times New Roman" w:hAnsi="Times New Roman" w:cs="Times New Roman"/>
          <w:sz w:val="20"/>
          <w:szCs w:val="20"/>
        </w:rPr>
        <w:t>Обучающийся, имеющий академическую задолженность, нарушающий Устав Техникума, Правила внутреннего распорядка Техникума, несёт дисциплинарную ответственность вплоть до отчисления после надлежащего уведомления. Не допускается отчисление Обучающегося во время его болезни (при предоставлении соответствующих документов) и каникул.</w:t>
      </w:r>
    </w:p>
    <w:p w:rsidR="00D5080E" w:rsidRPr="00042D45" w:rsidRDefault="00D5080E" w:rsidP="00600778">
      <w:pPr>
        <w:tabs>
          <w:tab w:val="left" w:pos="4469"/>
        </w:tabs>
        <w:spacing w:after="0"/>
        <w:rPr>
          <w:rFonts w:ascii="Times New Roman" w:hAnsi="Times New Roman" w:cs="Times New Roman"/>
          <w:b/>
          <w:bCs/>
          <w:sz w:val="20"/>
          <w:szCs w:val="20"/>
        </w:rPr>
      </w:pPr>
      <w:r w:rsidRPr="00042D45">
        <w:rPr>
          <w:rFonts w:ascii="Times New Roman" w:hAnsi="Times New Roman" w:cs="Times New Roman"/>
          <w:b/>
          <w:sz w:val="20"/>
          <w:szCs w:val="20"/>
        </w:rPr>
        <w:t xml:space="preserve">6. </w:t>
      </w:r>
      <w:r w:rsidRPr="00042D45">
        <w:rPr>
          <w:rFonts w:ascii="Times New Roman" w:hAnsi="Times New Roman" w:cs="Times New Roman"/>
          <w:b/>
          <w:bCs/>
          <w:sz w:val="20"/>
          <w:szCs w:val="20"/>
        </w:rPr>
        <w:t>Срок действия договора</w:t>
      </w:r>
    </w:p>
    <w:p w:rsidR="00D5080E" w:rsidRPr="00042D45" w:rsidRDefault="00D5080E" w:rsidP="0060077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6.1. Срок действия настоящего Договора устанавливается на весь период обучения Обучающегося</w:t>
      </w:r>
      <w:r w:rsidRPr="00042D45">
        <w:rPr>
          <w:rFonts w:ascii="Times New Roman" w:hAnsi="Times New Roman" w:cs="Times New Roman"/>
          <w:sz w:val="20"/>
          <w:szCs w:val="20"/>
        </w:rPr>
        <w:br/>
        <w:t>оговоренный в пункте 1.2. настоящего договора.</w:t>
      </w:r>
    </w:p>
    <w:p w:rsidR="00D5080E" w:rsidRPr="00042D45" w:rsidRDefault="00D5080E" w:rsidP="00D5080E">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6.2. Срок действия настоящего Договора может быть продлён по заявлению Обучающегося с оформлением</w:t>
      </w:r>
      <w:r w:rsidRPr="00042D45">
        <w:rPr>
          <w:rFonts w:ascii="Times New Roman" w:hAnsi="Times New Roman" w:cs="Times New Roman"/>
          <w:sz w:val="20"/>
          <w:szCs w:val="20"/>
        </w:rPr>
        <w:br/>
        <w:t>дополнительного соглашения в связи с болезнью (при наличии соответствующего медицинского заключения), с</w:t>
      </w:r>
      <w:r w:rsidRPr="00042D45">
        <w:rPr>
          <w:rFonts w:ascii="Times New Roman" w:hAnsi="Times New Roman" w:cs="Times New Roman"/>
          <w:sz w:val="20"/>
          <w:szCs w:val="20"/>
        </w:rPr>
        <w:br/>
        <w:t>академическим отпуском или в случае других уважительных причин, при условии признания их уважительными</w:t>
      </w:r>
      <w:r w:rsidRPr="00042D45">
        <w:rPr>
          <w:rFonts w:ascii="Times New Roman" w:hAnsi="Times New Roman" w:cs="Times New Roman"/>
          <w:sz w:val="20"/>
          <w:szCs w:val="20"/>
        </w:rPr>
        <w:br/>
      </w:r>
      <w:r w:rsidR="008D1385" w:rsidRPr="00042D45">
        <w:rPr>
          <w:rFonts w:ascii="Times New Roman" w:hAnsi="Times New Roman" w:cs="Times New Roman"/>
          <w:sz w:val="20"/>
          <w:szCs w:val="20"/>
        </w:rPr>
        <w:t>Техникумом</w:t>
      </w:r>
      <w:r w:rsidRPr="00042D45">
        <w:rPr>
          <w:rFonts w:ascii="Times New Roman" w:hAnsi="Times New Roman" w:cs="Times New Roman"/>
          <w:sz w:val="20"/>
          <w:szCs w:val="20"/>
        </w:rPr>
        <w:t xml:space="preserve"> (при наличии письменного обоснования </w:t>
      </w:r>
      <w:proofErr w:type="gramStart"/>
      <w:r w:rsidRPr="00042D45">
        <w:rPr>
          <w:rFonts w:ascii="Times New Roman" w:hAnsi="Times New Roman" w:cs="Times New Roman"/>
          <w:sz w:val="20"/>
          <w:szCs w:val="20"/>
        </w:rPr>
        <w:t>от</w:t>
      </w:r>
      <w:proofErr w:type="gramEnd"/>
      <w:r w:rsidRPr="00042D45">
        <w:rPr>
          <w:rFonts w:ascii="Times New Roman" w:hAnsi="Times New Roman" w:cs="Times New Roman"/>
          <w:sz w:val="20"/>
          <w:szCs w:val="20"/>
        </w:rPr>
        <w:t xml:space="preserve"> Обучающегося).</w:t>
      </w:r>
    </w:p>
    <w:p w:rsidR="006F6E28" w:rsidRPr="00042D45" w:rsidRDefault="006F6E28" w:rsidP="00600778">
      <w:pPr>
        <w:tabs>
          <w:tab w:val="left" w:pos="4469"/>
        </w:tabs>
        <w:spacing w:after="0"/>
        <w:rPr>
          <w:rFonts w:ascii="Times New Roman" w:hAnsi="Times New Roman" w:cs="Times New Roman"/>
          <w:b/>
          <w:bCs/>
          <w:sz w:val="20"/>
          <w:szCs w:val="20"/>
        </w:rPr>
      </w:pPr>
      <w:r w:rsidRPr="00042D45">
        <w:rPr>
          <w:rFonts w:ascii="Times New Roman" w:hAnsi="Times New Roman" w:cs="Times New Roman"/>
          <w:b/>
          <w:sz w:val="20"/>
          <w:szCs w:val="20"/>
        </w:rPr>
        <w:t>7</w:t>
      </w:r>
      <w:r w:rsidRPr="00042D45">
        <w:rPr>
          <w:rFonts w:ascii="Times New Roman" w:hAnsi="Times New Roman" w:cs="Times New Roman"/>
          <w:sz w:val="20"/>
          <w:szCs w:val="20"/>
        </w:rPr>
        <w:t xml:space="preserve">. </w:t>
      </w:r>
      <w:proofErr w:type="gramStart"/>
      <w:r w:rsidRPr="00042D45">
        <w:rPr>
          <w:rFonts w:ascii="Times New Roman" w:hAnsi="Times New Roman" w:cs="Times New Roman"/>
          <w:b/>
          <w:bCs/>
          <w:sz w:val="20"/>
          <w:szCs w:val="20"/>
        </w:rPr>
        <w:t>Форс</w:t>
      </w:r>
      <w:proofErr w:type="gramEnd"/>
      <w:r w:rsidRPr="00042D45">
        <w:rPr>
          <w:rFonts w:ascii="Times New Roman" w:hAnsi="Times New Roman" w:cs="Times New Roman"/>
          <w:b/>
          <w:bCs/>
          <w:sz w:val="20"/>
          <w:szCs w:val="20"/>
        </w:rPr>
        <w:t xml:space="preserve"> - мажор</w:t>
      </w:r>
    </w:p>
    <w:p w:rsidR="006F6E28" w:rsidRPr="00042D45" w:rsidRDefault="006F6E28" w:rsidP="0060077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         7.1.   Стороны   не   несут  ответственности   за   полное   </w:t>
      </w:r>
      <w:proofErr w:type="gramStart"/>
      <w:r w:rsidRPr="00042D45">
        <w:rPr>
          <w:rFonts w:ascii="Times New Roman" w:hAnsi="Times New Roman" w:cs="Times New Roman"/>
          <w:sz w:val="20"/>
          <w:szCs w:val="20"/>
        </w:rPr>
        <w:t>пли</w:t>
      </w:r>
      <w:proofErr w:type="gramEnd"/>
      <w:r w:rsidRPr="00042D45">
        <w:rPr>
          <w:rFonts w:ascii="Times New Roman" w:hAnsi="Times New Roman" w:cs="Times New Roman"/>
          <w:sz w:val="20"/>
          <w:szCs w:val="20"/>
        </w:rPr>
        <w:t xml:space="preserve">   частичное   неисполнение   своих</w:t>
      </w:r>
      <w:r w:rsidRPr="00042D45">
        <w:rPr>
          <w:rFonts w:ascii="Times New Roman" w:hAnsi="Times New Roman" w:cs="Times New Roman"/>
          <w:sz w:val="20"/>
          <w:szCs w:val="20"/>
        </w:rPr>
        <w:br/>
        <w:t>обязательств по Договору, если это неисполнение явилось следствием наступления таких независящих от воли</w:t>
      </w:r>
    </w:p>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сторон обстоятельств как наводнение, пожар, землетрясение, другие стихийные бедствия, а также война или военные действия, возникшие после заключения настоящего Договора. При этом Стороны обязаны немедленно (не позднее 15 дней) уведомить друг друга о наступлении форс-мажорных обстоятельств.</w:t>
      </w:r>
    </w:p>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       7.2. Действие настоящего Договора возобновляется после прекращения обстоятельств, послуживших причиной наступления форс-мажорных обстоятельств.</w:t>
      </w:r>
    </w:p>
    <w:p w:rsidR="00600778" w:rsidRPr="00042D45" w:rsidRDefault="00600778" w:rsidP="006F6E28">
      <w:pPr>
        <w:tabs>
          <w:tab w:val="left" w:pos="4469"/>
        </w:tabs>
        <w:spacing w:after="0"/>
        <w:rPr>
          <w:rFonts w:ascii="Times New Roman" w:hAnsi="Times New Roman" w:cs="Times New Roman"/>
          <w:sz w:val="20"/>
          <w:szCs w:val="20"/>
        </w:rPr>
      </w:pPr>
    </w:p>
    <w:p w:rsidR="00487A10" w:rsidRDefault="00487A10" w:rsidP="00600778">
      <w:pPr>
        <w:tabs>
          <w:tab w:val="left" w:pos="4469"/>
        </w:tabs>
        <w:spacing w:after="0"/>
        <w:rPr>
          <w:rFonts w:ascii="Times New Roman" w:hAnsi="Times New Roman" w:cs="Times New Roman"/>
          <w:b/>
          <w:sz w:val="20"/>
          <w:szCs w:val="20"/>
        </w:rPr>
      </w:pPr>
    </w:p>
    <w:p w:rsidR="005637CA" w:rsidRDefault="005637CA" w:rsidP="00600778">
      <w:pPr>
        <w:tabs>
          <w:tab w:val="left" w:pos="4469"/>
        </w:tabs>
        <w:spacing w:after="0"/>
        <w:rPr>
          <w:rFonts w:ascii="Times New Roman" w:hAnsi="Times New Roman" w:cs="Times New Roman"/>
          <w:b/>
          <w:sz w:val="20"/>
          <w:szCs w:val="20"/>
        </w:rPr>
      </w:pPr>
    </w:p>
    <w:p w:rsidR="00487A10" w:rsidRDefault="00487A10" w:rsidP="00600778">
      <w:pPr>
        <w:tabs>
          <w:tab w:val="left" w:pos="4469"/>
        </w:tabs>
        <w:spacing w:after="0"/>
        <w:rPr>
          <w:rFonts w:ascii="Times New Roman" w:hAnsi="Times New Roman" w:cs="Times New Roman"/>
          <w:b/>
          <w:sz w:val="20"/>
          <w:szCs w:val="20"/>
        </w:rPr>
      </w:pPr>
    </w:p>
    <w:p w:rsidR="006F6E28" w:rsidRPr="00042D45" w:rsidRDefault="006F6E28" w:rsidP="00600778">
      <w:pPr>
        <w:tabs>
          <w:tab w:val="left" w:pos="4469"/>
        </w:tabs>
        <w:spacing w:after="0"/>
        <w:rPr>
          <w:rFonts w:ascii="Times New Roman" w:hAnsi="Times New Roman" w:cs="Times New Roman"/>
          <w:b/>
          <w:bCs/>
          <w:sz w:val="20"/>
          <w:szCs w:val="20"/>
        </w:rPr>
      </w:pPr>
      <w:r w:rsidRPr="00042D45">
        <w:rPr>
          <w:rFonts w:ascii="Times New Roman" w:hAnsi="Times New Roman" w:cs="Times New Roman"/>
          <w:b/>
          <w:sz w:val="20"/>
          <w:szCs w:val="20"/>
        </w:rPr>
        <w:lastRenderedPageBreak/>
        <w:t xml:space="preserve">8. </w:t>
      </w:r>
      <w:r w:rsidRPr="00042D45">
        <w:rPr>
          <w:rFonts w:ascii="Times New Roman" w:hAnsi="Times New Roman" w:cs="Times New Roman"/>
          <w:b/>
          <w:bCs/>
          <w:sz w:val="20"/>
          <w:szCs w:val="20"/>
        </w:rPr>
        <w:t>Заключительные положения</w:t>
      </w:r>
    </w:p>
    <w:p w:rsidR="006F6E28" w:rsidRPr="00042D45" w:rsidRDefault="006F6E28" w:rsidP="0060077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          8.1. Если одна из Сторон изменит свой адрес, контактные сведения или иные существенные условия, то она</w:t>
      </w:r>
      <w:r w:rsidRPr="00042D45">
        <w:rPr>
          <w:rFonts w:ascii="Times New Roman" w:hAnsi="Times New Roman" w:cs="Times New Roman"/>
          <w:sz w:val="20"/>
          <w:szCs w:val="20"/>
        </w:rPr>
        <w:br/>
        <w:t>обязана информировать об этом другую Сторону в течение 5 рабочих дней.</w:t>
      </w:r>
    </w:p>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8.2. В случае нарушения или ненадлежащего исполнения одной из Сторон обязательств </w:t>
      </w:r>
      <w:proofErr w:type="gramStart"/>
      <w:r w:rsidRPr="00042D45">
        <w:rPr>
          <w:rFonts w:ascii="Times New Roman" w:hAnsi="Times New Roman" w:cs="Times New Roman"/>
          <w:sz w:val="20"/>
          <w:szCs w:val="20"/>
        </w:rPr>
        <w:t>по настоящему</w:t>
      </w:r>
      <w:proofErr w:type="gramEnd"/>
    </w:p>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договору, данная Сторона обязана возместить другой Стороне причиненные неисполнением убытки.</w:t>
      </w:r>
    </w:p>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         8.3. Под возмещением убытков понимается возмещение причиненного одной из Сторон прямого ущерба. Косвенные убытки и упущенная выгода возмещению не подлежат.</w:t>
      </w:r>
    </w:p>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         8.4. Под периодом предоставления образовательной услуги (периодом обучения) понимается промежуток времени с даты издания </w:t>
      </w:r>
      <w:proofErr w:type="gramStart"/>
      <w:r w:rsidRPr="00042D45">
        <w:rPr>
          <w:rFonts w:ascii="Times New Roman" w:hAnsi="Times New Roman" w:cs="Times New Roman"/>
          <w:sz w:val="20"/>
          <w:szCs w:val="20"/>
        </w:rPr>
        <w:t>приказа</w:t>
      </w:r>
      <w:proofErr w:type="gramEnd"/>
      <w:r w:rsidRPr="00042D45">
        <w:rPr>
          <w:rFonts w:ascii="Times New Roman" w:hAnsi="Times New Roman" w:cs="Times New Roman"/>
          <w:sz w:val="20"/>
          <w:szCs w:val="20"/>
        </w:rPr>
        <w:t xml:space="preserve"> о зачислении Обучающегося в Техникум до даты издания приказа об окончании обучения или отчисления Обучающегося из Техникума.</w:t>
      </w:r>
    </w:p>
    <w:p w:rsidR="00A22179" w:rsidRPr="00042D45" w:rsidRDefault="006F6E28" w:rsidP="00A22179">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        8.5.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оформляются дополнительными соглашениями к Договору.</w:t>
      </w:r>
    </w:p>
    <w:p w:rsidR="00A22179" w:rsidRPr="00042D45" w:rsidRDefault="00A22179" w:rsidP="00A22179">
      <w:pPr>
        <w:tabs>
          <w:tab w:val="left" w:pos="4469"/>
        </w:tabs>
        <w:spacing w:after="0"/>
        <w:rPr>
          <w:rFonts w:ascii="Times New Roman" w:hAnsi="Times New Roman" w:cs="Times New Roman"/>
          <w:sz w:val="20"/>
          <w:szCs w:val="20"/>
        </w:rPr>
      </w:pPr>
    </w:p>
    <w:p w:rsidR="006F6E28" w:rsidRDefault="006F6E28" w:rsidP="006F6E28">
      <w:pPr>
        <w:tabs>
          <w:tab w:val="left" w:pos="4469"/>
        </w:tabs>
        <w:spacing w:after="0"/>
        <w:rPr>
          <w:rFonts w:ascii="Times New Roman" w:hAnsi="Times New Roman" w:cs="Times New Roman"/>
          <w:b/>
          <w:sz w:val="20"/>
          <w:szCs w:val="20"/>
        </w:rPr>
      </w:pPr>
      <w:r w:rsidRPr="00042D45">
        <w:rPr>
          <w:rFonts w:ascii="Times New Roman" w:hAnsi="Times New Roman" w:cs="Times New Roman"/>
          <w:b/>
          <w:sz w:val="20"/>
          <w:szCs w:val="20"/>
        </w:rPr>
        <w:t>9. Адреса и Реквизиты Сторон</w:t>
      </w:r>
    </w:p>
    <w:p w:rsidR="00C77CD2" w:rsidRPr="00042D45" w:rsidRDefault="00C77CD2" w:rsidP="006F6E28">
      <w:pPr>
        <w:tabs>
          <w:tab w:val="left" w:pos="4469"/>
        </w:tabs>
        <w:spacing w:after="0"/>
        <w:rPr>
          <w:rFonts w:ascii="Times New Roman" w:hAnsi="Times New Roman" w:cs="Times New Roman"/>
          <w:sz w:val="20"/>
          <w:szCs w:val="20"/>
        </w:rPr>
      </w:pPr>
    </w:p>
    <w:tbl>
      <w:tblPr>
        <w:tblW w:w="10811" w:type="dxa"/>
        <w:tblInd w:w="-292" w:type="dxa"/>
        <w:tblLayout w:type="fixed"/>
        <w:tblCellMar>
          <w:left w:w="40" w:type="dxa"/>
          <w:right w:w="40" w:type="dxa"/>
        </w:tblCellMar>
        <w:tblLook w:val="0000" w:firstRow="0" w:lastRow="0" w:firstColumn="0" w:lastColumn="0" w:noHBand="0" w:noVBand="0"/>
      </w:tblPr>
      <w:tblGrid>
        <w:gridCol w:w="3557"/>
        <w:gridCol w:w="3604"/>
        <w:gridCol w:w="3650"/>
      </w:tblGrid>
      <w:tr w:rsidR="00A22179" w:rsidRPr="00042D45" w:rsidTr="00C77CD2">
        <w:trPr>
          <w:trHeight w:val="557"/>
        </w:trPr>
        <w:tc>
          <w:tcPr>
            <w:tcW w:w="3557" w:type="dxa"/>
            <w:tcBorders>
              <w:top w:val="single" w:sz="6" w:space="0" w:color="auto"/>
              <w:left w:val="single" w:sz="6" w:space="0" w:color="auto"/>
              <w:bottom w:val="nil"/>
              <w:right w:val="single" w:sz="6" w:space="0" w:color="auto"/>
            </w:tcBorders>
          </w:tcPr>
          <w:p w:rsidR="00016116" w:rsidRPr="00016116" w:rsidRDefault="00016116" w:rsidP="00016116">
            <w:pPr>
              <w:tabs>
                <w:tab w:val="left" w:pos="4469"/>
              </w:tabs>
              <w:spacing w:after="0"/>
              <w:rPr>
                <w:rFonts w:ascii="Times New Roman" w:hAnsi="Times New Roman" w:cs="Times New Roman"/>
                <w:color w:val="000000"/>
                <w:sz w:val="20"/>
                <w:szCs w:val="20"/>
              </w:rPr>
            </w:pPr>
            <w:r>
              <w:rPr>
                <w:rFonts w:ascii="Times New Roman" w:hAnsi="Times New Roman" w:cs="Times New Roman"/>
                <w:color w:val="000000"/>
                <w:sz w:val="20"/>
                <w:szCs w:val="20"/>
              </w:rPr>
              <w:t>Адрес:</w:t>
            </w:r>
            <w:r w:rsidRPr="00016116">
              <w:rPr>
                <w:rFonts w:ascii="Times New Roman" w:hAnsi="Times New Roman" w:cs="Times New Roman"/>
                <w:color w:val="000000"/>
                <w:sz w:val="20"/>
                <w:szCs w:val="20"/>
              </w:rPr>
              <w:t>364014, Чеченская Республика</w:t>
            </w:r>
          </w:p>
          <w:p w:rsidR="00016116" w:rsidRDefault="00016116" w:rsidP="00016116">
            <w:pPr>
              <w:tabs>
                <w:tab w:val="left" w:pos="4469"/>
              </w:tabs>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г. Грозный, ул. </w:t>
            </w:r>
            <w:r w:rsidRPr="00016116">
              <w:rPr>
                <w:rFonts w:ascii="Times New Roman" w:hAnsi="Times New Roman" w:cs="Times New Roman"/>
                <w:color w:val="000000"/>
                <w:sz w:val="20"/>
                <w:szCs w:val="20"/>
              </w:rPr>
              <w:t>Лермонтова, 2</w:t>
            </w:r>
          </w:p>
          <w:p w:rsidR="00016116" w:rsidRDefault="00016116" w:rsidP="00016116">
            <w:pPr>
              <w:tabs>
                <w:tab w:val="left" w:pos="4469"/>
              </w:tabs>
              <w:spacing w:after="0"/>
              <w:rPr>
                <w:rFonts w:ascii="Times New Roman" w:hAnsi="Times New Roman" w:cs="Times New Roman"/>
                <w:color w:val="000000"/>
                <w:sz w:val="20"/>
                <w:szCs w:val="20"/>
              </w:rPr>
            </w:pPr>
          </w:p>
          <w:p w:rsidR="00A22179" w:rsidRPr="00042D45" w:rsidRDefault="00A22179" w:rsidP="00016116">
            <w:pPr>
              <w:tabs>
                <w:tab w:val="left" w:pos="4469"/>
              </w:tabs>
              <w:spacing w:after="0"/>
              <w:rPr>
                <w:rFonts w:ascii="Times New Roman" w:hAnsi="Times New Roman" w:cs="Times New Roman"/>
                <w:sz w:val="20"/>
                <w:szCs w:val="20"/>
              </w:rPr>
            </w:pPr>
            <w:r w:rsidRPr="00042D45">
              <w:rPr>
                <w:rFonts w:ascii="Times New Roman" w:hAnsi="Times New Roman" w:cs="Times New Roman"/>
                <w:color w:val="000000"/>
                <w:sz w:val="20"/>
                <w:szCs w:val="20"/>
              </w:rPr>
              <w:t>ГБПОУ «Гуманитарн</w:t>
            </w:r>
            <w:proofErr w:type="gramStart"/>
            <w:r w:rsidRPr="00042D45">
              <w:rPr>
                <w:rFonts w:ascii="Times New Roman" w:hAnsi="Times New Roman" w:cs="Times New Roman"/>
                <w:color w:val="000000"/>
                <w:sz w:val="20"/>
                <w:szCs w:val="20"/>
              </w:rPr>
              <w:t>о-</w:t>
            </w:r>
            <w:proofErr w:type="gramEnd"/>
            <w:r w:rsidRPr="00042D45">
              <w:rPr>
                <w:rFonts w:ascii="Times New Roman" w:hAnsi="Times New Roman" w:cs="Times New Roman"/>
                <w:color w:val="000000"/>
                <w:sz w:val="20"/>
                <w:szCs w:val="20"/>
              </w:rPr>
              <w:t xml:space="preserve"> технический</w:t>
            </w:r>
            <w:r w:rsidR="00CA40F8">
              <w:rPr>
                <w:rFonts w:ascii="Times New Roman" w:hAnsi="Times New Roman" w:cs="Times New Roman"/>
                <w:color w:val="000000"/>
                <w:sz w:val="20"/>
                <w:szCs w:val="20"/>
              </w:rPr>
              <w:t xml:space="preserve"> </w:t>
            </w:r>
            <w:r w:rsidRPr="00042D45">
              <w:rPr>
                <w:rFonts w:ascii="Times New Roman" w:hAnsi="Times New Roman" w:cs="Times New Roman"/>
                <w:color w:val="000000"/>
                <w:sz w:val="20"/>
                <w:szCs w:val="20"/>
              </w:rPr>
              <w:t>техникум»</w:t>
            </w:r>
            <w:r w:rsidRPr="00042D45">
              <w:rPr>
                <w:rFonts w:ascii="Times New Roman" w:hAnsi="Times New Roman" w:cs="Times New Roman"/>
                <w:sz w:val="20"/>
                <w:szCs w:val="20"/>
              </w:rPr>
              <w:t xml:space="preserve">  тел. (8712) 22-33-30.</w:t>
            </w:r>
          </w:p>
        </w:tc>
        <w:tc>
          <w:tcPr>
            <w:tcW w:w="3604" w:type="dxa"/>
            <w:tcBorders>
              <w:top w:val="single" w:sz="6" w:space="0" w:color="auto"/>
              <w:left w:val="single" w:sz="6" w:space="0" w:color="auto"/>
              <w:right w:val="single" w:sz="6" w:space="0" w:color="auto"/>
            </w:tcBorders>
          </w:tcPr>
          <w:p w:rsidR="00A22179" w:rsidRDefault="00A22179"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Ф.И.О.___________________________</w:t>
            </w:r>
            <w:r w:rsidR="00270F18">
              <w:rPr>
                <w:rFonts w:ascii="Times New Roman" w:hAnsi="Times New Roman" w:cs="Times New Roman"/>
                <w:sz w:val="20"/>
                <w:szCs w:val="20"/>
              </w:rPr>
              <w:t>_</w:t>
            </w:r>
          </w:p>
          <w:p w:rsidR="00270F18" w:rsidRPr="00042D45" w:rsidRDefault="00270F18"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w:t>
            </w:r>
          </w:p>
        </w:tc>
        <w:tc>
          <w:tcPr>
            <w:tcW w:w="3650" w:type="dxa"/>
            <w:tcBorders>
              <w:top w:val="single" w:sz="6" w:space="0" w:color="auto"/>
              <w:left w:val="single" w:sz="6" w:space="0" w:color="auto"/>
              <w:right w:val="single" w:sz="4" w:space="0" w:color="auto"/>
            </w:tcBorders>
          </w:tcPr>
          <w:p w:rsidR="00A22179" w:rsidRDefault="00A22179"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Ф.И.О.___________________________</w:t>
            </w:r>
            <w:r w:rsidR="00270F18">
              <w:rPr>
                <w:rFonts w:ascii="Times New Roman" w:hAnsi="Times New Roman" w:cs="Times New Roman"/>
                <w:sz w:val="20"/>
                <w:szCs w:val="20"/>
              </w:rPr>
              <w:t>__</w:t>
            </w:r>
          </w:p>
          <w:p w:rsidR="00270F18" w:rsidRPr="00042D45" w:rsidRDefault="00270F18"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w:t>
            </w:r>
          </w:p>
        </w:tc>
      </w:tr>
      <w:tr w:rsidR="004E46E2" w:rsidRPr="00042D45" w:rsidTr="00C77CD2">
        <w:trPr>
          <w:trHeight w:val="557"/>
        </w:trPr>
        <w:tc>
          <w:tcPr>
            <w:tcW w:w="3557" w:type="dxa"/>
            <w:tcBorders>
              <w:top w:val="nil"/>
              <w:left w:val="single" w:sz="6" w:space="0" w:color="auto"/>
              <w:bottom w:val="nil"/>
              <w:right w:val="single" w:sz="6" w:space="0" w:color="auto"/>
            </w:tcBorders>
          </w:tcPr>
          <w:p w:rsidR="004E46E2" w:rsidRPr="00042D45" w:rsidRDefault="00016116"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В Управлении Федерального казначейства по ЧР</w:t>
            </w:r>
          </w:p>
          <w:p w:rsidR="004E46E2" w:rsidRDefault="00016116"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ИНН 2014002805 КПП 201401001</w:t>
            </w:r>
          </w:p>
          <w:p w:rsidR="00016116" w:rsidRPr="00042D45" w:rsidRDefault="00016116"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ОГРН 102200254410</w:t>
            </w:r>
          </w:p>
        </w:tc>
        <w:tc>
          <w:tcPr>
            <w:tcW w:w="3604" w:type="dxa"/>
            <w:tcBorders>
              <w:top w:val="single" w:sz="6" w:space="0" w:color="auto"/>
              <w:left w:val="single" w:sz="6" w:space="0" w:color="auto"/>
              <w:right w:val="single" w:sz="6" w:space="0" w:color="auto"/>
            </w:tcBorders>
          </w:tcPr>
          <w:p w:rsidR="004E46E2" w:rsidRDefault="00016116"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Адрес регистрации</w:t>
            </w:r>
          </w:p>
          <w:p w:rsidR="00016116" w:rsidRDefault="00016116"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w:t>
            </w:r>
          </w:p>
          <w:p w:rsidR="00016116" w:rsidRPr="00042D45" w:rsidRDefault="00016116" w:rsidP="006F6E28">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w:t>
            </w:r>
          </w:p>
        </w:tc>
        <w:tc>
          <w:tcPr>
            <w:tcW w:w="3650" w:type="dxa"/>
            <w:tcBorders>
              <w:top w:val="single" w:sz="6" w:space="0" w:color="auto"/>
              <w:left w:val="single" w:sz="6" w:space="0" w:color="auto"/>
              <w:right w:val="single" w:sz="4" w:space="0" w:color="auto"/>
            </w:tcBorders>
          </w:tcPr>
          <w:p w:rsidR="004E46E2" w:rsidRDefault="004E46E2" w:rsidP="00016116">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Адрес регистрации</w:t>
            </w:r>
          </w:p>
          <w:p w:rsidR="00016116" w:rsidRDefault="00016116" w:rsidP="00016116">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___________________________________</w:t>
            </w:r>
          </w:p>
          <w:p w:rsidR="00016116" w:rsidRPr="00016116" w:rsidRDefault="00016116" w:rsidP="00016116">
            <w:pPr>
              <w:rPr>
                <w:rFonts w:ascii="Times New Roman" w:hAnsi="Times New Roman" w:cs="Times New Roman"/>
                <w:sz w:val="20"/>
                <w:szCs w:val="20"/>
              </w:rPr>
            </w:pPr>
            <w:r>
              <w:rPr>
                <w:rFonts w:ascii="Times New Roman" w:hAnsi="Times New Roman" w:cs="Times New Roman"/>
                <w:sz w:val="20"/>
                <w:szCs w:val="20"/>
              </w:rPr>
              <w:t>__________________________________</w:t>
            </w:r>
          </w:p>
        </w:tc>
      </w:tr>
      <w:tr w:rsidR="004E46E2" w:rsidRPr="00042D45" w:rsidTr="00C77CD2">
        <w:trPr>
          <w:trHeight w:val="557"/>
        </w:trPr>
        <w:tc>
          <w:tcPr>
            <w:tcW w:w="3557" w:type="dxa"/>
            <w:tcBorders>
              <w:top w:val="nil"/>
              <w:left w:val="single" w:sz="6" w:space="0" w:color="auto"/>
              <w:bottom w:val="nil"/>
              <w:right w:val="single" w:sz="6" w:space="0" w:color="auto"/>
            </w:tcBorders>
          </w:tcPr>
          <w:p w:rsidR="004E46E2" w:rsidRPr="00042D45" w:rsidRDefault="004E46E2" w:rsidP="006F6E28">
            <w:pPr>
              <w:tabs>
                <w:tab w:val="left" w:pos="4469"/>
              </w:tabs>
              <w:spacing w:after="0"/>
              <w:rPr>
                <w:rFonts w:ascii="Times New Roman" w:hAnsi="Times New Roman" w:cs="Times New Roman"/>
                <w:sz w:val="20"/>
                <w:szCs w:val="20"/>
              </w:rPr>
            </w:pPr>
          </w:p>
          <w:p w:rsidR="004E46E2" w:rsidRDefault="00016116" w:rsidP="006F6E28">
            <w:pPr>
              <w:tabs>
                <w:tab w:val="left" w:pos="4469"/>
              </w:tabs>
              <w:spacing w:after="0"/>
              <w:rPr>
                <w:rFonts w:ascii="Times New Roman" w:hAnsi="Times New Roman" w:cs="Times New Roman"/>
                <w:sz w:val="20"/>
                <w:szCs w:val="20"/>
              </w:rPr>
            </w:pPr>
            <w:proofErr w:type="gramStart"/>
            <w:r>
              <w:rPr>
                <w:rFonts w:ascii="Times New Roman" w:hAnsi="Times New Roman" w:cs="Times New Roman"/>
                <w:sz w:val="20"/>
                <w:szCs w:val="20"/>
              </w:rPr>
              <w:t>л</w:t>
            </w:r>
            <w:proofErr w:type="gramEnd"/>
            <w:r>
              <w:rPr>
                <w:rFonts w:ascii="Times New Roman" w:hAnsi="Times New Roman" w:cs="Times New Roman"/>
                <w:sz w:val="20"/>
                <w:szCs w:val="20"/>
              </w:rPr>
              <w:t>/</w:t>
            </w:r>
            <w:proofErr w:type="spellStart"/>
            <w:r>
              <w:rPr>
                <w:rFonts w:ascii="Times New Roman" w:hAnsi="Times New Roman" w:cs="Times New Roman"/>
                <w:sz w:val="20"/>
                <w:szCs w:val="20"/>
              </w:rPr>
              <w:t>сч</w:t>
            </w:r>
            <w:proofErr w:type="spellEnd"/>
            <w:r>
              <w:rPr>
                <w:rFonts w:ascii="Times New Roman" w:hAnsi="Times New Roman" w:cs="Times New Roman"/>
                <w:sz w:val="20"/>
                <w:szCs w:val="20"/>
              </w:rPr>
              <w:t>. 20946</w:t>
            </w:r>
            <w:r>
              <w:rPr>
                <w:rFonts w:ascii="Times New Roman" w:hAnsi="Times New Roman" w:cs="Times New Roman"/>
                <w:sz w:val="20"/>
                <w:szCs w:val="20"/>
                <w:lang w:val="en-US"/>
              </w:rPr>
              <w:t>X</w:t>
            </w:r>
            <w:r>
              <w:rPr>
                <w:rFonts w:ascii="Times New Roman" w:hAnsi="Times New Roman" w:cs="Times New Roman"/>
                <w:sz w:val="20"/>
                <w:szCs w:val="20"/>
              </w:rPr>
              <w:t>26450</w:t>
            </w:r>
          </w:p>
          <w:p w:rsidR="00016116" w:rsidRDefault="00016116" w:rsidP="00016116">
            <w:pPr>
              <w:tabs>
                <w:tab w:val="left" w:pos="4469"/>
              </w:tabs>
              <w:spacing w:after="0"/>
              <w:rPr>
                <w:rFonts w:ascii="Times New Roman" w:hAnsi="Times New Roman" w:cs="Times New Roman"/>
                <w:sz w:val="20"/>
                <w:szCs w:val="20"/>
              </w:rPr>
            </w:pPr>
            <w:r>
              <w:rPr>
                <w:rFonts w:ascii="Times New Roman" w:hAnsi="Times New Roman" w:cs="Times New Roman"/>
                <w:sz w:val="20"/>
                <w:szCs w:val="20"/>
              </w:rPr>
              <w:t>КБК: 00000000000000000130 Отделени</w:t>
            </w:r>
            <w:proofErr w:type="gramStart"/>
            <w:r>
              <w:rPr>
                <w:rFonts w:ascii="Times New Roman" w:hAnsi="Times New Roman" w:cs="Times New Roman"/>
                <w:sz w:val="20"/>
                <w:szCs w:val="20"/>
              </w:rPr>
              <w:t>е-</w:t>
            </w:r>
            <w:proofErr w:type="gramEnd"/>
            <w:r>
              <w:rPr>
                <w:rFonts w:ascii="Times New Roman" w:hAnsi="Times New Roman" w:cs="Times New Roman"/>
                <w:sz w:val="20"/>
                <w:szCs w:val="20"/>
              </w:rPr>
              <w:t xml:space="preserve"> НБ ЧР г. Грозный</w:t>
            </w:r>
          </w:p>
          <w:p w:rsidR="00016116" w:rsidRDefault="00016116" w:rsidP="00016116">
            <w:pPr>
              <w:tabs>
                <w:tab w:val="left" w:pos="4469"/>
              </w:tabs>
              <w:spacing w:after="0"/>
              <w:rPr>
                <w:rFonts w:ascii="Times New Roman" w:hAnsi="Times New Roman" w:cs="Times New Roman"/>
                <w:sz w:val="20"/>
                <w:szCs w:val="20"/>
              </w:rPr>
            </w:pPr>
            <w:proofErr w:type="gramStart"/>
            <w:r>
              <w:rPr>
                <w:rFonts w:ascii="Times New Roman" w:hAnsi="Times New Roman" w:cs="Times New Roman"/>
                <w:sz w:val="20"/>
                <w:szCs w:val="20"/>
              </w:rPr>
              <w:t>р</w:t>
            </w:r>
            <w:proofErr w:type="gramEnd"/>
            <w:r>
              <w:rPr>
                <w:rFonts w:ascii="Times New Roman" w:hAnsi="Times New Roman" w:cs="Times New Roman"/>
                <w:sz w:val="20"/>
                <w:szCs w:val="20"/>
              </w:rPr>
              <w:t>/с 40601810700001000001</w:t>
            </w:r>
          </w:p>
          <w:p w:rsidR="00016116" w:rsidRPr="00042D45" w:rsidRDefault="00016116" w:rsidP="00016116">
            <w:pPr>
              <w:tabs>
                <w:tab w:val="left" w:pos="4469"/>
              </w:tabs>
              <w:spacing w:after="0"/>
              <w:rPr>
                <w:rFonts w:ascii="Times New Roman" w:hAnsi="Times New Roman" w:cs="Times New Roman"/>
                <w:sz w:val="20"/>
                <w:szCs w:val="20"/>
              </w:rPr>
            </w:pPr>
            <w:r>
              <w:rPr>
                <w:rFonts w:ascii="Times New Roman" w:hAnsi="Times New Roman" w:cs="Times New Roman"/>
                <w:sz w:val="20"/>
                <w:szCs w:val="20"/>
              </w:rPr>
              <w:t>БИК 049690001</w:t>
            </w:r>
          </w:p>
          <w:p w:rsidR="00016116" w:rsidRPr="00016116" w:rsidRDefault="00016116" w:rsidP="006F6E28">
            <w:pPr>
              <w:tabs>
                <w:tab w:val="left" w:pos="4469"/>
              </w:tabs>
              <w:spacing w:after="0"/>
              <w:rPr>
                <w:rFonts w:ascii="Times New Roman" w:hAnsi="Times New Roman" w:cs="Times New Roman"/>
                <w:sz w:val="20"/>
                <w:szCs w:val="20"/>
              </w:rPr>
            </w:pPr>
          </w:p>
        </w:tc>
        <w:tc>
          <w:tcPr>
            <w:tcW w:w="3604" w:type="dxa"/>
            <w:tcBorders>
              <w:top w:val="single" w:sz="6" w:space="0" w:color="auto"/>
              <w:left w:val="single" w:sz="6" w:space="0" w:color="auto"/>
              <w:right w:val="single" w:sz="6" w:space="0" w:color="auto"/>
            </w:tcBorders>
          </w:tcPr>
          <w:p w:rsidR="00016116" w:rsidRDefault="00016116" w:rsidP="006F6E28">
            <w:pPr>
              <w:tabs>
                <w:tab w:val="left" w:pos="4469"/>
              </w:tabs>
              <w:spacing w:after="0"/>
              <w:rPr>
                <w:rFonts w:ascii="Times New Roman" w:hAnsi="Times New Roman" w:cs="Times New Roman"/>
                <w:sz w:val="20"/>
                <w:szCs w:val="20"/>
              </w:rPr>
            </w:pPr>
          </w:p>
          <w:p w:rsidR="004E46E2" w:rsidRDefault="004E46E2" w:rsidP="00016116">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Паспортные данные</w:t>
            </w:r>
          </w:p>
          <w:p w:rsidR="00016116" w:rsidRDefault="00016116" w:rsidP="00016116">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w:t>
            </w:r>
          </w:p>
          <w:p w:rsidR="00016116" w:rsidRPr="00042D45" w:rsidRDefault="00016116" w:rsidP="00016116">
            <w:pPr>
              <w:tabs>
                <w:tab w:val="left" w:pos="4469"/>
              </w:tabs>
              <w:spacing w:after="0"/>
              <w:rPr>
                <w:rFonts w:ascii="Times New Roman" w:hAnsi="Times New Roman" w:cs="Times New Roman"/>
                <w:sz w:val="20"/>
                <w:szCs w:val="20"/>
              </w:rPr>
            </w:pPr>
          </w:p>
        </w:tc>
        <w:tc>
          <w:tcPr>
            <w:tcW w:w="3650" w:type="dxa"/>
            <w:tcBorders>
              <w:top w:val="single" w:sz="6" w:space="0" w:color="auto"/>
              <w:left w:val="single" w:sz="6" w:space="0" w:color="auto"/>
              <w:right w:val="single" w:sz="4" w:space="0" w:color="auto"/>
            </w:tcBorders>
          </w:tcPr>
          <w:p w:rsidR="00016116" w:rsidRDefault="00016116" w:rsidP="006F6E28">
            <w:pPr>
              <w:tabs>
                <w:tab w:val="left" w:pos="4469"/>
              </w:tabs>
              <w:spacing w:after="0"/>
              <w:rPr>
                <w:rFonts w:ascii="Times New Roman" w:hAnsi="Times New Roman" w:cs="Times New Roman"/>
                <w:sz w:val="20"/>
                <w:szCs w:val="20"/>
              </w:rPr>
            </w:pPr>
          </w:p>
          <w:p w:rsidR="004E46E2" w:rsidRDefault="004E46E2" w:rsidP="00016116">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Паспортные данные</w:t>
            </w:r>
          </w:p>
          <w:p w:rsidR="00016116" w:rsidRPr="00042D45" w:rsidRDefault="00016116" w:rsidP="00016116">
            <w:pPr>
              <w:tabs>
                <w:tab w:val="left" w:pos="4469"/>
              </w:tabs>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w:t>
            </w:r>
          </w:p>
        </w:tc>
      </w:tr>
      <w:tr w:rsidR="004E46E2" w:rsidRPr="00042D45" w:rsidTr="00C77CD2">
        <w:trPr>
          <w:trHeight w:val="271"/>
        </w:trPr>
        <w:tc>
          <w:tcPr>
            <w:tcW w:w="3557" w:type="dxa"/>
            <w:tcBorders>
              <w:top w:val="nil"/>
              <w:left w:val="single" w:sz="6" w:space="0" w:color="auto"/>
              <w:bottom w:val="nil"/>
              <w:right w:val="single" w:sz="6" w:space="0" w:color="auto"/>
            </w:tcBorders>
          </w:tcPr>
          <w:p w:rsidR="004E46E2" w:rsidRPr="00042D45" w:rsidRDefault="004E46E2" w:rsidP="006F6E28">
            <w:pPr>
              <w:tabs>
                <w:tab w:val="left" w:pos="4469"/>
              </w:tabs>
              <w:spacing w:after="0"/>
              <w:rPr>
                <w:rFonts w:ascii="Times New Roman" w:hAnsi="Times New Roman" w:cs="Times New Roman"/>
                <w:sz w:val="20"/>
                <w:szCs w:val="20"/>
              </w:rPr>
            </w:pPr>
          </w:p>
          <w:p w:rsidR="004E46E2" w:rsidRPr="00042D45" w:rsidRDefault="004E46E2" w:rsidP="006F6E28">
            <w:pPr>
              <w:tabs>
                <w:tab w:val="left" w:pos="4469"/>
              </w:tabs>
              <w:spacing w:after="0"/>
              <w:rPr>
                <w:rFonts w:ascii="Times New Roman" w:hAnsi="Times New Roman" w:cs="Times New Roman"/>
                <w:sz w:val="20"/>
                <w:szCs w:val="20"/>
              </w:rPr>
            </w:pPr>
          </w:p>
        </w:tc>
        <w:tc>
          <w:tcPr>
            <w:tcW w:w="3604" w:type="dxa"/>
            <w:vMerge w:val="restart"/>
            <w:tcBorders>
              <w:top w:val="single" w:sz="6" w:space="0" w:color="auto"/>
              <w:left w:val="single" w:sz="6" w:space="0" w:color="auto"/>
              <w:right w:val="single" w:sz="6" w:space="0" w:color="auto"/>
            </w:tcBorders>
          </w:tcPr>
          <w:p w:rsidR="00A22179" w:rsidRPr="00042D45" w:rsidRDefault="00A22179" w:rsidP="006F6E28">
            <w:pPr>
              <w:tabs>
                <w:tab w:val="left" w:pos="4469"/>
              </w:tabs>
              <w:spacing w:after="0"/>
              <w:rPr>
                <w:rFonts w:ascii="Times New Roman" w:hAnsi="Times New Roman" w:cs="Times New Roman"/>
                <w:sz w:val="20"/>
                <w:szCs w:val="20"/>
              </w:rPr>
            </w:pPr>
          </w:p>
          <w:p w:rsidR="004E46E2" w:rsidRPr="00042D45" w:rsidRDefault="004E46E2"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Телефон_________________________</w:t>
            </w:r>
          </w:p>
          <w:p w:rsidR="00A22179" w:rsidRPr="00042D45" w:rsidRDefault="00A22179" w:rsidP="006F6E28">
            <w:pPr>
              <w:tabs>
                <w:tab w:val="left" w:pos="4469"/>
              </w:tabs>
              <w:spacing w:after="0"/>
              <w:rPr>
                <w:rFonts w:ascii="Times New Roman" w:hAnsi="Times New Roman" w:cs="Times New Roman"/>
                <w:sz w:val="20"/>
                <w:szCs w:val="20"/>
              </w:rPr>
            </w:pPr>
          </w:p>
          <w:p w:rsidR="00A22179" w:rsidRPr="00042D45" w:rsidRDefault="00A22179" w:rsidP="006F6E28">
            <w:pPr>
              <w:tabs>
                <w:tab w:val="left" w:pos="4469"/>
              </w:tabs>
              <w:spacing w:after="0"/>
              <w:rPr>
                <w:rFonts w:ascii="Times New Roman" w:hAnsi="Times New Roman" w:cs="Times New Roman"/>
                <w:sz w:val="20"/>
                <w:szCs w:val="20"/>
              </w:rPr>
            </w:pPr>
          </w:p>
        </w:tc>
        <w:tc>
          <w:tcPr>
            <w:tcW w:w="3650" w:type="dxa"/>
            <w:vMerge w:val="restart"/>
            <w:tcBorders>
              <w:top w:val="single" w:sz="6" w:space="0" w:color="auto"/>
              <w:left w:val="single" w:sz="6" w:space="0" w:color="auto"/>
              <w:right w:val="single" w:sz="4" w:space="0" w:color="auto"/>
            </w:tcBorders>
          </w:tcPr>
          <w:p w:rsidR="00A22179" w:rsidRPr="00042D45" w:rsidRDefault="00A22179" w:rsidP="006F6E28">
            <w:pPr>
              <w:tabs>
                <w:tab w:val="left" w:pos="4469"/>
              </w:tabs>
              <w:spacing w:after="0"/>
              <w:rPr>
                <w:rFonts w:ascii="Times New Roman" w:hAnsi="Times New Roman" w:cs="Times New Roman"/>
                <w:sz w:val="20"/>
                <w:szCs w:val="20"/>
              </w:rPr>
            </w:pPr>
          </w:p>
          <w:p w:rsidR="004E46E2" w:rsidRPr="00042D45" w:rsidRDefault="004E46E2"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Телефон__________________________</w:t>
            </w:r>
          </w:p>
        </w:tc>
      </w:tr>
      <w:tr w:rsidR="004E46E2" w:rsidRPr="00042D45" w:rsidTr="00C77CD2">
        <w:trPr>
          <w:trHeight w:val="715"/>
        </w:trPr>
        <w:tc>
          <w:tcPr>
            <w:tcW w:w="3557" w:type="dxa"/>
            <w:tcBorders>
              <w:top w:val="nil"/>
              <w:left w:val="single" w:sz="6" w:space="0" w:color="auto"/>
              <w:bottom w:val="nil"/>
              <w:right w:val="single" w:sz="6" w:space="0" w:color="auto"/>
            </w:tcBorders>
          </w:tcPr>
          <w:p w:rsidR="004E46E2" w:rsidRPr="00042D45" w:rsidRDefault="004E46E2" w:rsidP="006F6E28">
            <w:pPr>
              <w:tabs>
                <w:tab w:val="left" w:pos="4469"/>
              </w:tabs>
              <w:spacing w:after="0"/>
              <w:rPr>
                <w:rFonts w:ascii="Times New Roman" w:hAnsi="Times New Roman" w:cs="Times New Roman"/>
                <w:sz w:val="20"/>
                <w:szCs w:val="20"/>
              </w:rPr>
            </w:pPr>
          </w:p>
        </w:tc>
        <w:tc>
          <w:tcPr>
            <w:tcW w:w="3604" w:type="dxa"/>
            <w:vMerge/>
            <w:tcBorders>
              <w:left w:val="single" w:sz="6" w:space="0" w:color="auto"/>
              <w:bottom w:val="nil"/>
              <w:right w:val="single" w:sz="6" w:space="0" w:color="auto"/>
            </w:tcBorders>
          </w:tcPr>
          <w:p w:rsidR="004E46E2" w:rsidRPr="00042D45" w:rsidRDefault="004E46E2" w:rsidP="006F6E28">
            <w:pPr>
              <w:tabs>
                <w:tab w:val="left" w:pos="4469"/>
              </w:tabs>
              <w:spacing w:after="0"/>
              <w:rPr>
                <w:rFonts w:ascii="Times New Roman" w:hAnsi="Times New Roman" w:cs="Times New Roman"/>
                <w:sz w:val="20"/>
                <w:szCs w:val="20"/>
              </w:rPr>
            </w:pPr>
          </w:p>
        </w:tc>
        <w:tc>
          <w:tcPr>
            <w:tcW w:w="3650" w:type="dxa"/>
            <w:vMerge/>
            <w:tcBorders>
              <w:left w:val="single" w:sz="6" w:space="0" w:color="auto"/>
              <w:bottom w:val="nil"/>
              <w:right w:val="single" w:sz="4" w:space="0" w:color="auto"/>
            </w:tcBorders>
          </w:tcPr>
          <w:p w:rsidR="004E46E2" w:rsidRPr="00042D45" w:rsidRDefault="004E46E2" w:rsidP="006F6E28">
            <w:pPr>
              <w:tabs>
                <w:tab w:val="left" w:pos="4469"/>
              </w:tabs>
              <w:spacing w:after="0"/>
              <w:rPr>
                <w:rFonts w:ascii="Times New Roman" w:hAnsi="Times New Roman" w:cs="Times New Roman"/>
                <w:sz w:val="20"/>
                <w:szCs w:val="20"/>
              </w:rPr>
            </w:pPr>
          </w:p>
        </w:tc>
      </w:tr>
      <w:tr w:rsidR="006F6E28" w:rsidRPr="00042D45" w:rsidTr="00C77CD2">
        <w:trPr>
          <w:trHeight w:val="238"/>
        </w:trPr>
        <w:tc>
          <w:tcPr>
            <w:tcW w:w="3557" w:type="dxa"/>
            <w:tcBorders>
              <w:top w:val="nil"/>
              <w:left w:val="single" w:sz="6" w:space="0" w:color="auto"/>
              <w:bottom w:val="nil"/>
              <w:right w:val="single" w:sz="6" w:space="0" w:color="auto"/>
            </w:tcBorders>
          </w:tcPr>
          <w:p w:rsidR="006F6E28" w:rsidRPr="00042D45" w:rsidRDefault="006F6E28" w:rsidP="006F6E28">
            <w:pPr>
              <w:tabs>
                <w:tab w:val="left" w:pos="4469"/>
              </w:tabs>
              <w:spacing w:after="0"/>
              <w:rPr>
                <w:rFonts w:ascii="Times New Roman" w:hAnsi="Times New Roman" w:cs="Times New Roman"/>
                <w:sz w:val="20"/>
                <w:szCs w:val="20"/>
              </w:rPr>
            </w:pPr>
          </w:p>
        </w:tc>
        <w:tc>
          <w:tcPr>
            <w:tcW w:w="3604" w:type="dxa"/>
            <w:tcBorders>
              <w:top w:val="nil"/>
              <w:left w:val="single" w:sz="6" w:space="0" w:color="auto"/>
              <w:bottom w:val="nil"/>
              <w:right w:val="single" w:sz="6" w:space="0" w:color="auto"/>
            </w:tcBorders>
          </w:tcPr>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Настоящим также подтверждаю, что </w:t>
            </w:r>
            <w:proofErr w:type="gramStart"/>
            <w:r w:rsidRPr="00042D45">
              <w:rPr>
                <w:rFonts w:ascii="Times New Roman" w:hAnsi="Times New Roman" w:cs="Times New Roman"/>
                <w:sz w:val="20"/>
                <w:szCs w:val="20"/>
              </w:rPr>
              <w:t>с</w:t>
            </w:r>
            <w:proofErr w:type="gramEnd"/>
          </w:p>
        </w:tc>
        <w:tc>
          <w:tcPr>
            <w:tcW w:w="3650" w:type="dxa"/>
            <w:tcBorders>
              <w:top w:val="nil"/>
              <w:left w:val="single" w:sz="6" w:space="0" w:color="auto"/>
              <w:bottom w:val="nil"/>
              <w:right w:val="single" w:sz="4" w:space="0" w:color="auto"/>
            </w:tcBorders>
          </w:tcPr>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 xml:space="preserve">Настоящим также подтверждаю, что </w:t>
            </w:r>
            <w:proofErr w:type="gramStart"/>
            <w:r w:rsidRPr="00042D45">
              <w:rPr>
                <w:rFonts w:ascii="Times New Roman" w:hAnsi="Times New Roman" w:cs="Times New Roman"/>
                <w:sz w:val="20"/>
                <w:szCs w:val="20"/>
              </w:rPr>
              <w:t>с</w:t>
            </w:r>
            <w:proofErr w:type="gramEnd"/>
          </w:p>
        </w:tc>
      </w:tr>
      <w:tr w:rsidR="006F6E28" w:rsidRPr="00042D45" w:rsidTr="00C77CD2">
        <w:trPr>
          <w:trHeight w:val="253"/>
        </w:trPr>
        <w:tc>
          <w:tcPr>
            <w:tcW w:w="3557" w:type="dxa"/>
            <w:tcBorders>
              <w:top w:val="nil"/>
              <w:left w:val="single" w:sz="6" w:space="0" w:color="auto"/>
              <w:bottom w:val="nil"/>
              <w:right w:val="single" w:sz="6" w:space="0" w:color="auto"/>
            </w:tcBorders>
          </w:tcPr>
          <w:p w:rsidR="006F6E28" w:rsidRPr="00042D45" w:rsidRDefault="006F6E28" w:rsidP="006F6E28">
            <w:pPr>
              <w:tabs>
                <w:tab w:val="left" w:pos="4469"/>
              </w:tabs>
              <w:spacing w:after="0"/>
              <w:rPr>
                <w:rFonts w:ascii="Times New Roman" w:hAnsi="Times New Roman" w:cs="Times New Roman"/>
                <w:sz w:val="20"/>
                <w:szCs w:val="20"/>
              </w:rPr>
            </w:pPr>
          </w:p>
        </w:tc>
        <w:tc>
          <w:tcPr>
            <w:tcW w:w="3604" w:type="dxa"/>
            <w:tcBorders>
              <w:top w:val="nil"/>
              <w:left w:val="single" w:sz="6" w:space="0" w:color="auto"/>
              <w:bottom w:val="nil"/>
              <w:right w:val="single" w:sz="6" w:space="0" w:color="auto"/>
            </w:tcBorders>
          </w:tcPr>
          <w:p w:rsidR="006F6E28" w:rsidRPr="00042D45" w:rsidRDefault="00356D21"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Уставом Техникума</w:t>
            </w:r>
            <w:r w:rsidR="006F6E28" w:rsidRPr="00042D45">
              <w:rPr>
                <w:rFonts w:ascii="Times New Roman" w:hAnsi="Times New Roman" w:cs="Times New Roman"/>
                <w:sz w:val="20"/>
                <w:szCs w:val="20"/>
              </w:rPr>
              <w:t>, Правилами -</w:t>
            </w:r>
          </w:p>
        </w:tc>
        <w:tc>
          <w:tcPr>
            <w:tcW w:w="3650" w:type="dxa"/>
            <w:tcBorders>
              <w:top w:val="nil"/>
              <w:left w:val="single" w:sz="6" w:space="0" w:color="auto"/>
              <w:bottom w:val="nil"/>
              <w:right w:val="single" w:sz="4" w:space="0" w:color="auto"/>
            </w:tcBorders>
          </w:tcPr>
          <w:p w:rsidR="006F6E28" w:rsidRPr="00042D45" w:rsidRDefault="00356D21"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Уставом Техникума</w:t>
            </w:r>
            <w:r w:rsidR="006F6E28" w:rsidRPr="00042D45">
              <w:rPr>
                <w:rFonts w:ascii="Times New Roman" w:hAnsi="Times New Roman" w:cs="Times New Roman"/>
                <w:sz w:val="20"/>
                <w:szCs w:val="20"/>
              </w:rPr>
              <w:t>, Правилами</w:t>
            </w:r>
          </w:p>
        </w:tc>
      </w:tr>
      <w:tr w:rsidR="006F6E28" w:rsidRPr="00042D45" w:rsidTr="00C77CD2">
        <w:trPr>
          <w:trHeight w:val="253"/>
        </w:trPr>
        <w:tc>
          <w:tcPr>
            <w:tcW w:w="3557" w:type="dxa"/>
            <w:tcBorders>
              <w:top w:val="nil"/>
              <w:left w:val="single" w:sz="6" w:space="0" w:color="auto"/>
              <w:bottom w:val="nil"/>
              <w:right w:val="single" w:sz="6" w:space="0" w:color="auto"/>
            </w:tcBorders>
          </w:tcPr>
          <w:p w:rsidR="006F6E28" w:rsidRPr="00042D45" w:rsidRDefault="006F6E28" w:rsidP="00356D21">
            <w:pPr>
              <w:tabs>
                <w:tab w:val="left" w:pos="4469"/>
              </w:tabs>
              <w:spacing w:after="0"/>
              <w:rPr>
                <w:rFonts w:ascii="Times New Roman" w:hAnsi="Times New Roman" w:cs="Times New Roman"/>
                <w:b/>
                <w:sz w:val="20"/>
                <w:szCs w:val="20"/>
              </w:rPr>
            </w:pPr>
          </w:p>
        </w:tc>
        <w:tc>
          <w:tcPr>
            <w:tcW w:w="3604" w:type="dxa"/>
            <w:tcBorders>
              <w:top w:val="nil"/>
              <w:left w:val="single" w:sz="6" w:space="0" w:color="auto"/>
              <w:bottom w:val="nil"/>
              <w:right w:val="single" w:sz="6" w:space="0" w:color="auto"/>
            </w:tcBorders>
          </w:tcPr>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внутреннего распорядка, лицензией</w:t>
            </w:r>
          </w:p>
        </w:tc>
        <w:tc>
          <w:tcPr>
            <w:tcW w:w="3650" w:type="dxa"/>
            <w:tcBorders>
              <w:top w:val="nil"/>
              <w:left w:val="single" w:sz="6" w:space="0" w:color="auto"/>
              <w:bottom w:val="nil"/>
              <w:right w:val="single" w:sz="4" w:space="0" w:color="auto"/>
            </w:tcBorders>
          </w:tcPr>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внутреннего распорядка, лицензией</w:t>
            </w:r>
          </w:p>
        </w:tc>
      </w:tr>
      <w:tr w:rsidR="006F6E28" w:rsidRPr="00042D45" w:rsidTr="00C77CD2">
        <w:trPr>
          <w:trHeight w:val="984"/>
        </w:trPr>
        <w:tc>
          <w:tcPr>
            <w:tcW w:w="3557" w:type="dxa"/>
            <w:tcBorders>
              <w:top w:val="nil"/>
              <w:left w:val="single" w:sz="6" w:space="0" w:color="auto"/>
              <w:bottom w:val="nil"/>
              <w:right w:val="single" w:sz="6" w:space="0" w:color="auto"/>
            </w:tcBorders>
          </w:tcPr>
          <w:p w:rsidR="004E46E2" w:rsidRPr="00042D45" w:rsidRDefault="004E46E2" w:rsidP="00337611">
            <w:pPr>
              <w:tabs>
                <w:tab w:val="left" w:pos="4469"/>
              </w:tabs>
              <w:spacing w:after="0"/>
              <w:rPr>
                <w:rFonts w:ascii="Times New Roman" w:hAnsi="Times New Roman" w:cs="Times New Roman"/>
                <w:b/>
                <w:sz w:val="20"/>
                <w:szCs w:val="20"/>
              </w:rPr>
            </w:pPr>
          </w:p>
        </w:tc>
        <w:tc>
          <w:tcPr>
            <w:tcW w:w="3604" w:type="dxa"/>
            <w:tcBorders>
              <w:top w:val="nil"/>
              <w:left w:val="single" w:sz="6" w:space="0" w:color="auto"/>
              <w:bottom w:val="nil"/>
              <w:right w:val="single" w:sz="6" w:space="0" w:color="auto"/>
            </w:tcBorders>
          </w:tcPr>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ознакомлен (а)</w:t>
            </w:r>
          </w:p>
          <w:p w:rsidR="00A22179" w:rsidRPr="00042D45" w:rsidRDefault="00A22179" w:rsidP="006F6E28">
            <w:pPr>
              <w:tabs>
                <w:tab w:val="left" w:pos="4469"/>
              </w:tabs>
              <w:spacing w:after="0"/>
              <w:rPr>
                <w:rFonts w:ascii="Times New Roman" w:hAnsi="Times New Roman" w:cs="Times New Roman"/>
                <w:sz w:val="20"/>
                <w:szCs w:val="20"/>
              </w:rPr>
            </w:pPr>
          </w:p>
          <w:p w:rsidR="00A22179" w:rsidRPr="00042D45" w:rsidRDefault="00A22179" w:rsidP="006F6E28">
            <w:pPr>
              <w:tabs>
                <w:tab w:val="left" w:pos="4469"/>
              </w:tabs>
              <w:spacing w:after="0"/>
              <w:rPr>
                <w:rFonts w:ascii="Times New Roman" w:hAnsi="Times New Roman" w:cs="Times New Roman"/>
                <w:sz w:val="20"/>
                <w:szCs w:val="20"/>
              </w:rPr>
            </w:pPr>
          </w:p>
          <w:p w:rsidR="00A22179" w:rsidRPr="00042D45" w:rsidRDefault="00A22179" w:rsidP="006F6E28">
            <w:pPr>
              <w:tabs>
                <w:tab w:val="left" w:pos="4469"/>
              </w:tabs>
              <w:spacing w:after="0"/>
              <w:rPr>
                <w:rFonts w:ascii="Times New Roman" w:hAnsi="Times New Roman" w:cs="Times New Roman"/>
                <w:sz w:val="20"/>
                <w:szCs w:val="20"/>
              </w:rPr>
            </w:pPr>
          </w:p>
        </w:tc>
        <w:tc>
          <w:tcPr>
            <w:tcW w:w="3650" w:type="dxa"/>
            <w:tcBorders>
              <w:top w:val="nil"/>
              <w:left w:val="single" w:sz="6" w:space="0" w:color="auto"/>
              <w:bottom w:val="nil"/>
              <w:right w:val="single" w:sz="4" w:space="0" w:color="auto"/>
            </w:tcBorders>
          </w:tcPr>
          <w:p w:rsidR="006F6E28" w:rsidRPr="00042D45" w:rsidRDefault="006F6E28" w:rsidP="006F6E28">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ознакомлен (а)</w:t>
            </w:r>
          </w:p>
        </w:tc>
      </w:tr>
      <w:tr w:rsidR="00A22179" w:rsidRPr="00042D45" w:rsidTr="00C77CD2">
        <w:trPr>
          <w:trHeight w:val="542"/>
        </w:trPr>
        <w:tc>
          <w:tcPr>
            <w:tcW w:w="3557" w:type="dxa"/>
            <w:tcBorders>
              <w:top w:val="nil"/>
              <w:left w:val="single" w:sz="6" w:space="0" w:color="auto"/>
              <w:bottom w:val="single" w:sz="4" w:space="0" w:color="auto"/>
              <w:right w:val="single" w:sz="6" w:space="0" w:color="auto"/>
            </w:tcBorders>
          </w:tcPr>
          <w:p w:rsidR="00A22179" w:rsidRPr="00042D45" w:rsidRDefault="00A22179" w:rsidP="00A22179">
            <w:pPr>
              <w:tabs>
                <w:tab w:val="left" w:pos="4469"/>
              </w:tabs>
              <w:spacing w:after="0"/>
              <w:rPr>
                <w:rFonts w:ascii="Times New Roman" w:hAnsi="Times New Roman" w:cs="Times New Roman"/>
                <w:b/>
                <w:sz w:val="20"/>
                <w:szCs w:val="20"/>
              </w:rPr>
            </w:pPr>
            <w:r w:rsidRPr="00042D45">
              <w:rPr>
                <w:rFonts w:ascii="Times New Roman" w:hAnsi="Times New Roman" w:cs="Times New Roman"/>
                <w:b/>
                <w:sz w:val="20"/>
                <w:szCs w:val="20"/>
              </w:rPr>
              <w:t xml:space="preserve">Директор___________ </w:t>
            </w:r>
            <w:proofErr w:type="spellStart"/>
            <w:r w:rsidRPr="00042D45">
              <w:rPr>
                <w:rFonts w:ascii="Times New Roman" w:hAnsi="Times New Roman" w:cs="Times New Roman"/>
                <w:b/>
                <w:sz w:val="20"/>
                <w:szCs w:val="20"/>
              </w:rPr>
              <w:t>А.М.Селимов</w:t>
            </w:r>
            <w:proofErr w:type="spellEnd"/>
          </w:p>
          <w:p w:rsidR="00A22179" w:rsidRPr="00042D45" w:rsidRDefault="00A22179" w:rsidP="00A22179">
            <w:pPr>
              <w:tabs>
                <w:tab w:val="left" w:pos="4469"/>
              </w:tabs>
              <w:spacing w:after="0"/>
              <w:rPr>
                <w:rFonts w:ascii="Times New Roman" w:hAnsi="Times New Roman" w:cs="Times New Roman"/>
                <w:sz w:val="20"/>
                <w:szCs w:val="20"/>
              </w:rPr>
            </w:pPr>
            <w:r w:rsidRPr="00042D45">
              <w:rPr>
                <w:rFonts w:ascii="Times New Roman" w:hAnsi="Times New Roman" w:cs="Times New Roman"/>
                <w:bCs/>
                <w:sz w:val="20"/>
                <w:szCs w:val="20"/>
              </w:rPr>
              <w:t>(подпись)</w:t>
            </w:r>
          </w:p>
        </w:tc>
        <w:tc>
          <w:tcPr>
            <w:tcW w:w="3604" w:type="dxa"/>
            <w:tcBorders>
              <w:top w:val="nil"/>
              <w:left w:val="single" w:sz="6" w:space="0" w:color="auto"/>
              <w:bottom w:val="single" w:sz="4" w:space="0" w:color="auto"/>
              <w:right w:val="single" w:sz="6" w:space="0" w:color="auto"/>
            </w:tcBorders>
          </w:tcPr>
          <w:p w:rsidR="00A22179" w:rsidRPr="00042D45" w:rsidRDefault="00A22179" w:rsidP="00A22179">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Заказчик_________________________</w:t>
            </w:r>
          </w:p>
          <w:p w:rsidR="00A22179" w:rsidRPr="00042D45" w:rsidRDefault="00A22179" w:rsidP="00A22179">
            <w:pPr>
              <w:tabs>
                <w:tab w:val="left" w:pos="4469"/>
              </w:tabs>
              <w:spacing w:after="0"/>
              <w:rPr>
                <w:rFonts w:ascii="Times New Roman" w:hAnsi="Times New Roman" w:cs="Times New Roman"/>
                <w:sz w:val="20"/>
                <w:szCs w:val="20"/>
              </w:rPr>
            </w:pPr>
            <w:r w:rsidRPr="00042D45">
              <w:rPr>
                <w:rFonts w:ascii="Times New Roman" w:hAnsi="Times New Roman" w:cs="Times New Roman"/>
                <w:bCs/>
                <w:sz w:val="20"/>
                <w:szCs w:val="20"/>
              </w:rPr>
              <w:t xml:space="preserve">                          (подпись)</w:t>
            </w:r>
          </w:p>
        </w:tc>
        <w:tc>
          <w:tcPr>
            <w:tcW w:w="3650" w:type="dxa"/>
            <w:tcBorders>
              <w:top w:val="nil"/>
              <w:left w:val="single" w:sz="6" w:space="0" w:color="auto"/>
              <w:bottom w:val="single" w:sz="4" w:space="0" w:color="auto"/>
              <w:right w:val="single" w:sz="4" w:space="0" w:color="auto"/>
            </w:tcBorders>
          </w:tcPr>
          <w:p w:rsidR="00A22179" w:rsidRPr="00042D45" w:rsidRDefault="00A22179" w:rsidP="00A22179">
            <w:pPr>
              <w:tabs>
                <w:tab w:val="left" w:pos="4469"/>
              </w:tabs>
              <w:spacing w:after="0"/>
              <w:rPr>
                <w:rFonts w:ascii="Times New Roman" w:hAnsi="Times New Roman" w:cs="Times New Roman"/>
                <w:sz w:val="20"/>
                <w:szCs w:val="20"/>
              </w:rPr>
            </w:pPr>
            <w:r w:rsidRPr="00042D45">
              <w:rPr>
                <w:rFonts w:ascii="Times New Roman" w:hAnsi="Times New Roman" w:cs="Times New Roman"/>
                <w:sz w:val="20"/>
                <w:szCs w:val="20"/>
              </w:rPr>
              <w:t>Обучающийся_____________________</w:t>
            </w:r>
          </w:p>
          <w:p w:rsidR="00A22179" w:rsidRPr="00042D45" w:rsidRDefault="00A22179" w:rsidP="00A22179">
            <w:pPr>
              <w:tabs>
                <w:tab w:val="left" w:pos="4469"/>
              </w:tabs>
              <w:spacing w:after="0"/>
              <w:rPr>
                <w:rFonts w:ascii="Times New Roman" w:hAnsi="Times New Roman" w:cs="Times New Roman"/>
                <w:sz w:val="20"/>
                <w:szCs w:val="20"/>
              </w:rPr>
            </w:pPr>
            <w:r w:rsidRPr="00042D45">
              <w:rPr>
                <w:rFonts w:ascii="Times New Roman" w:hAnsi="Times New Roman" w:cs="Times New Roman"/>
                <w:bCs/>
                <w:sz w:val="20"/>
                <w:szCs w:val="20"/>
              </w:rPr>
              <w:t xml:space="preserve">                                  (подпись)</w:t>
            </w:r>
          </w:p>
        </w:tc>
      </w:tr>
    </w:tbl>
    <w:p w:rsidR="003542A8" w:rsidRPr="00042D45" w:rsidRDefault="003542A8" w:rsidP="006F6E28">
      <w:pPr>
        <w:tabs>
          <w:tab w:val="left" w:pos="4469"/>
        </w:tabs>
        <w:spacing w:after="0"/>
        <w:rPr>
          <w:rFonts w:ascii="Times New Roman" w:hAnsi="Times New Roman" w:cs="Times New Roman"/>
          <w:sz w:val="20"/>
          <w:szCs w:val="20"/>
        </w:rPr>
      </w:pPr>
    </w:p>
    <w:sectPr w:rsidR="003542A8" w:rsidRPr="00042D45" w:rsidSect="001457EE">
      <w:type w:val="continuous"/>
      <w:pgSz w:w="11906" w:h="16838" w:code="9"/>
      <w:pgMar w:top="568" w:right="567" w:bottom="425" w:left="993" w:header="680" w:footer="68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CA" w:rsidRDefault="001A4FCA" w:rsidP="003542A8">
      <w:pPr>
        <w:spacing w:after="0" w:line="240" w:lineRule="auto"/>
      </w:pPr>
      <w:r>
        <w:separator/>
      </w:r>
    </w:p>
  </w:endnote>
  <w:endnote w:type="continuationSeparator" w:id="0">
    <w:p w:rsidR="001A4FCA" w:rsidRDefault="001A4FCA" w:rsidP="0035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CA" w:rsidRDefault="001A4FCA" w:rsidP="003542A8">
      <w:pPr>
        <w:spacing w:after="0" w:line="240" w:lineRule="auto"/>
      </w:pPr>
      <w:r>
        <w:separator/>
      </w:r>
    </w:p>
  </w:footnote>
  <w:footnote w:type="continuationSeparator" w:id="0">
    <w:p w:rsidR="001A4FCA" w:rsidRDefault="001A4FCA" w:rsidP="003542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441F00"/>
    <w:lvl w:ilvl="0">
      <w:numFmt w:val="bullet"/>
      <w:lvlText w:val="*"/>
      <w:lvlJc w:val="left"/>
    </w:lvl>
  </w:abstractNum>
  <w:abstractNum w:abstractNumId="1">
    <w:nsid w:val="07284A50"/>
    <w:multiLevelType w:val="singleLevel"/>
    <w:tmpl w:val="3D4CDC0C"/>
    <w:lvl w:ilvl="0">
      <w:start w:val="2"/>
      <w:numFmt w:val="decimal"/>
      <w:lvlText w:val="2.1.%1."/>
      <w:legacy w:legacy="1" w:legacySpace="0" w:legacyIndent="668"/>
      <w:lvlJc w:val="left"/>
      <w:rPr>
        <w:rFonts w:ascii="Times New Roman" w:hAnsi="Times New Roman" w:cs="Times New Roman" w:hint="default"/>
      </w:rPr>
    </w:lvl>
  </w:abstractNum>
  <w:abstractNum w:abstractNumId="2">
    <w:nsid w:val="0EA803C4"/>
    <w:multiLevelType w:val="hybridMultilevel"/>
    <w:tmpl w:val="EA206EF0"/>
    <w:lvl w:ilvl="0" w:tplc="49441F0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CA4BA6"/>
    <w:multiLevelType w:val="hybridMultilevel"/>
    <w:tmpl w:val="BF802A72"/>
    <w:lvl w:ilvl="0" w:tplc="49441F0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711194"/>
    <w:multiLevelType w:val="hybridMultilevel"/>
    <w:tmpl w:val="07A45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C3546"/>
    <w:multiLevelType w:val="singleLevel"/>
    <w:tmpl w:val="0BFAF20A"/>
    <w:lvl w:ilvl="0">
      <w:start w:val="2"/>
      <w:numFmt w:val="decimal"/>
      <w:lvlText w:val="5.%1."/>
      <w:legacy w:legacy="1" w:legacySpace="0" w:legacyIndent="365"/>
      <w:lvlJc w:val="left"/>
      <w:rPr>
        <w:rFonts w:ascii="Times New Roman" w:hAnsi="Times New Roman" w:cs="Times New Roman" w:hint="default"/>
      </w:rPr>
    </w:lvl>
  </w:abstractNum>
  <w:abstractNum w:abstractNumId="6">
    <w:nsid w:val="386B25C3"/>
    <w:multiLevelType w:val="multilevel"/>
    <w:tmpl w:val="B8B6D4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7">
    <w:nsid w:val="3D7A313C"/>
    <w:multiLevelType w:val="singleLevel"/>
    <w:tmpl w:val="413AD174"/>
    <w:lvl w:ilvl="0">
      <w:start w:val="2"/>
      <w:numFmt w:val="decimal"/>
      <w:lvlText w:val="1.%1."/>
      <w:legacy w:legacy="1" w:legacySpace="0" w:legacyIndent="475"/>
      <w:lvlJc w:val="left"/>
      <w:rPr>
        <w:rFonts w:ascii="Times New Roman" w:hAnsi="Times New Roman" w:cs="Times New Roman" w:hint="default"/>
      </w:rPr>
    </w:lvl>
  </w:abstractNum>
  <w:abstractNum w:abstractNumId="8">
    <w:nsid w:val="629662E2"/>
    <w:multiLevelType w:val="singleLevel"/>
    <w:tmpl w:val="A48E72D4"/>
    <w:lvl w:ilvl="0">
      <w:start w:val="1"/>
      <w:numFmt w:val="decimal"/>
      <w:lvlText w:val="4.%1."/>
      <w:legacy w:legacy="1" w:legacySpace="0" w:legacyIndent="365"/>
      <w:lvlJc w:val="left"/>
      <w:rPr>
        <w:rFonts w:ascii="Times New Roman" w:hAnsi="Times New Roman" w:cs="Times New Roman" w:hint="default"/>
      </w:rPr>
    </w:lvl>
  </w:abstractNum>
  <w:num w:numId="1">
    <w:abstractNumId w:val="7"/>
  </w:num>
  <w:num w:numId="2">
    <w:abstractNumId w:val="1"/>
  </w:num>
  <w:num w:numId="3">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5">
    <w:abstractNumId w:val="8"/>
  </w:num>
  <w:num w:numId="6">
    <w:abstractNumId w:val="8"/>
    <w:lvlOverride w:ilvl="0">
      <w:lvl w:ilvl="0">
        <w:start w:val="1"/>
        <w:numFmt w:val="decimal"/>
        <w:lvlText w:val="4.%1."/>
        <w:legacy w:legacy="1" w:legacySpace="0" w:legacyIndent="36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9">
    <w:abstractNumId w:val="5"/>
  </w:num>
  <w:num w:numId="10">
    <w:abstractNumId w:val="6"/>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0B"/>
    <w:rsid w:val="00016116"/>
    <w:rsid w:val="00042D45"/>
    <w:rsid w:val="0012678F"/>
    <w:rsid w:val="001457EE"/>
    <w:rsid w:val="001561DB"/>
    <w:rsid w:val="001A1ABF"/>
    <w:rsid w:val="001A4FCA"/>
    <w:rsid w:val="001D167D"/>
    <w:rsid w:val="00214628"/>
    <w:rsid w:val="00226D78"/>
    <w:rsid w:val="00270F18"/>
    <w:rsid w:val="0029619B"/>
    <w:rsid w:val="002B0B64"/>
    <w:rsid w:val="00322A37"/>
    <w:rsid w:val="003355A4"/>
    <w:rsid w:val="00337611"/>
    <w:rsid w:val="003542A8"/>
    <w:rsid w:val="00356D21"/>
    <w:rsid w:val="004546DB"/>
    <w:rsid w:val="004835B9"/>
    <w:rsid w:val="00487A10"/>
    <w:rsid w:val="004E3F52"/>
    <w:rsid w:val="004E46E2"/>
    <w:rsid w:val="00510D65"/>
    <w:rsid w:val="00552E2E"/>
    <w:rsid w:val="005637CA"/>
    <w:rsid w:val="005B1581"/>
    <w:rsid w:val="00600778"/>
    <w:rsid w:val="00613687"/>
    <w:rsid w:val="006241CF"/>
    <w:rsid w:val="00683C66"/>
    <w:rsid w:val="006C70CA"/>
    <w:rsid w:val="006F6E28"/>
    <w:rsid w:val="00702D85"/>
    <w:rsid w:val="00707069"/>
    <w:rsid w:val="007345D6"/>
    <w:rsid w:val="007506B8"/>
    <w:rsid w:val="00757EE8"/>
    <w:rsid w:val="007F6A12"/>
    <w:rsid w:val="00853EA9"/>
    <w:rsid w:val="008908FA"/>
    <w:rsid w:val="008D1385"/>
    <w:rsid w:val="008E4A0E"/>
    <w:rsid w:val="009944C7"/>
    <w:rsid w:val="009A259B"/>
    <w:rsid w:val="009A4962"/>
    <w:rsid w:val="009D466E"/>
    <w:rsid w:val="009E3F77"/>
    <w:rsid w:val="00A22179"/>
    <w:rsid w:val="00A63290"/>
    <w:rsid w:val="00B03497"/>
    <w:rsid w:val="00B055A4"/>
    <w:rsid w:val="00B21299"/>
    <w:rsid w:val="00B34208"/>
    <w:rsid w:val="00B40459"/>
    <w:rsid w:val="00BB650B"/>
    <w:rsid w:val="00C71191"/>
    <w:rsid w:val="00C753B9"/>
    <w:rsid w:val="00C77CD2"/>
    <w:rsid w:val="00CA2B65"/>
    <w:rsid w:val="00CA40F8"/>
    <w:rsid w:val="00CD52CD"/>
    <w:rsid w:val="00CF1B69"/>
    <w:rsid w:val="00D5080E"/>
    <w:rsid w:val="00D85A02"/>
    <w:rsid w:val="00DB4735"/>
    <w:rsid w:val="00F25BA8"/>
    <w:rsid w:val="00F717BF"/>
    <w:rsid w:val="00F731B9"/>
    <w:rsid w:val="00FB0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2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42A8"/>
  </w:style>
  <w:style w:type="paragraph" w:styleId="a5">
    <w:name w:val="footer"/>
    <w:basedOn w:val="a"/>
    <w:link w:val="a6"/>
    <w:uiPriority w:val="99"/>
    <w:unhideWhenUsed/>
    <w:rsid w:val="003542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42A8"/>
  </w:style>
  <w:style w:type="paragraph" w:customStyle="1" w:styleId="Style1">
    <w:name w:val="Style1"/>
    <w:basedOn w:val="a"/>
    <w:uiPriority w:val="99"/>
    <w:rsid w:val="003542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3542A8"/>
    <w:pPr>
      <w:widowControl w:val="0"/>
      <w:autoSpaceDE w:val="0"/>
      <w:autoSpaceDN w:val="0"/>
      <w:adjustRightInd w:val="0"/>
      <w:spacing w:after="0" w:line="230" w:lineRule="exact"/>
      <w:ind w:firstLine="1267"/>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3542A8"/>
    <w:pPr>
      <w:widowControl w:val="0"/>
      <w:autoSpaceDE w:val="0"/>
      <w:autoSpaceDN w:val="0"/>
      <w:adjustRightInd w:val="0"/>
      <w:spacing w:after="0" w:line="235" w:lineRule="exact"/>
      <w:ind w:firstLine="706"/>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3542A8"/>
    <w:rPr>
      <w:rFonts w:ascii="Times New Roman" w:hAnsi="Times New Roman" w:cs="Times New Roman"/>
      <w:b/>
      <w:bCs/>
      <w:sz w:val="18"/>
      <w:szCs w:val="18"/>
    </w:rPr>
  </w:style>
  <w:style w:type="character" w:customStyle="1" w:styleId="FontStyle15">
    <w:name w:val="Font Style15"/>
    <w:basedOn w:val="a0"/>
    <w:uiPriority w:val="99"/>
    <w:rsid w:val="003542A8"/>
    <w:rPr>
      <w:rFonts w:ascii="Times New Roman" w:hAnsi="Times New Roman" w:cs="Times New Roman"/>
      <w:b/>
      <w:bCs/>
      <w:sz w:val="18"/>
      <w:szCs w:val="18"/>
    </w:rPr>
  </w:style>
  <w:style w:type="character" w:customStyle="1" w:styleId="FontStyle17">
    <w:name w:val="Font Style17"/>
    <w:basedOn w:val="a0"/>
    <w:uiPriority w:val="99"/>
    <w:rsid w:val="003542A8"/>
    <w:rPr>
      <w:rFonts w:ascii="Times New Roman" w:hAnsi="Times New Roman" w:cs="Times New Roman"/>
      <w:spacing w:val="10"/>
      <w:sz w:val="16"/>
      <w:szCs w:val="16"/>
    </w:rPr>
  </w:style>
  <w:style w:type="paragraph" w:customStyle="1" w:styleId="Style4">
    <w:name w:val="Style4"/>
    <w:basedOn w:val="a"/>
    <w:uiPriority w:val="99"/>
    <w:rsid w:val="003542A8"/>
    <w:pPr>
      <w:widowControl w:val="0"/>
      <w:autoSpaceDE w:val="0"/>
      <w:autoSpaceDN w:val="0"/>
      <w:adjustRightInd w:val="0"/>
      <w:spacing w:after="0" w:line="232" w:lineRule="exact"/>
      <w:ind w:firstLine="797"/>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3542A8"/>
    <w:pPr>
      <w:widowControl w:val="0"/>
      <w:autoSpaceDE w:val="0"/>
      <w:autoSpaceDN w:val="0"/>
      <w:adjustRightInd w:val="0"/>
      <w:spacing w:after="0" w:line="182" w:lineRule="exact"/>
      <w:jc w:val="center"/>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3542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3542A8"/>
    <w:pPr>
      <w:widowControl w:val="0"/>
      <w:autoSpaceDE w:val="0"/>
      <w:autoSpaceDN w:val="0"/>
      <w:adjustRightInd w:val="0"/>
      <w:spacing w:after="0" w:line="221" w:lineRule="exact"/>
      <w:ind w:firstLine="3773"/>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3542A8"/>
    <w:rPr>
      <w:rFonts w:ascii="Times New Roman" w:hAnsi="Times New Roman" w:cs="Times New Roman"/>
      <w:sz w:val="14"/>
      <w:szCs w:val="14"/>
    </w:rPr>
  </w:style>
  <w:style w:type="paragraph" w:customStyle="1" w:styleId="Style9">
    <w:name w:val="Style9"/>
    <w:basedOn w:val="a"/>
    <w:uiPriority w:val="99"/>
    <w:rsid w:val="003542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3542A8"/>
    <w:pPr>
      <w:widowControl w:val="0"/>
      <w:autoSpaceDE w:val="0"/>
      <w:autoSpaceDN w:val="0"/>
      <w:adjustRightInd w:val="0"/>
      <w:spacing w:after="0" w:line="230" w:lineRule="exact"/>
      <w:ind w:firstLine="696"/>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3542A8"/>
    <w:rPr>
      <w:rFonts w:ascii="Times New Roman" w:hAnsi="Times New Roman" w:cs="Times New Roman"/>
      <w:spacing w:val="10"/>
      <w:sz w:val="18"/>
      <w:szCs w:val="18"/>
    </w:rPr>
  </w:style>
  <w:style w:type="paragraph" w:customStyle="1" w:styleId="Style5">
    <w:name w:val="Style5"/>
    <w:basedOn w:val="a"/>
    <w:uiPriority w:val="99"/>
    <w:rsid w:val="001D16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List Paragraph"/>
    <w:basedOn w:val="a"/>
    <w:uiPriority w:val="34"/>
    <w:qFormat/>
    <w:rsid w:val="006F6E28"/>
    <w:pPr>
      <w:ind w:left="720"/>
      <w:contextualSpacing/>
    </w:pPr>
  </w:style>
  <w:style w:type="paragraph" w:styleId="a8">
    <w:name w:val="No Spacing"/>
    <w:uiPriority w:val="1"/>
    <w:qFormat/>
    <w:rsid w:val="00337611"/>
    <w:pPr>
      <w:spacing w:after="0" w:line="240" w:lineRule="auto"/>
    </w:pPr>
  </w:style>
  <w:style w:type="paragraph" w:styleId="a9">
    <w:name w:val="Balloon Text"/>
    <w:basedOn w:val="a"/>
    <w:link w:val="aa"/>
    <w:uiPriority w:val="99"/>
    <w:semiHidden/>
    <w:unhideWhenUsed/>
    <w:rsid w:val="00042D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D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2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42A8"/>
  </w:style>
  <w:style w:type="paragraph" w:styleId="a5">
    <w:name w:val="footer"/>
    <w:basedOn w:val="a"/>
    <w:link w:val="a6"/>
    <w:uiPriority w:val="99"/>
    <w:unhideWhenUsed/>
    <w:rsid w:val="003542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42A8"/>
  </w:style>
  <w:style w:type="paragraph" w:customStyle="1" w:styleId="Style1">
    <w:name w:val="Style1"/>
    <w:basedOn w:val="a"/>
    <w:uiPriority w:val="99"/>
    <w:rsid w:val="003542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3542A8"/>
    <w:pPr>
      <w:widowControl w:val="0"/>
      <w:autoSpaceDE w:val="0"/>
      <w:autoSpaceDN w:val="0"/>
      <w:adjustRightInd w:val="0"/>
      <w:spacing w:after="0" w:line="230" w:lineRule="exact"/>
      <w:ind w:firstLine="1267"/>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3542A8"/>
    <w:pPr>
      <w:widowControl w:val="0"/>
      <w:autoSpaceDE w:val="0"/>
      <w:autoSpaceDN w:val="0"/>
      <w:adjustRightInd w:val="0"/>
      <w:spacing w:after="0" w:line="235" w:lineRule="exact"/>
      <w:ind w:firstLine="706"/>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3542A8"/>
    <w:rPr>
      <w:rFonts w:ascii="Times New Roman" w:hAnsi="Times New Roman" w:cs="Times New Roman"/>
      <w:b/>
      <w:bCs/>
      <w:sz w:val="18"/>
      <w:szCs w:val="18"/>
    </w:rPr>
  </w:style>
  <w:style w:type="character" w:customStyle="1" w:styleId="FontStyle15">
    <w:name w:val="Font Style15"/>
    <w:basedOn w:val="a0"/>
    <w:uiPriority w:val="99"/>
    <w:rsid w:val="003542A8"/>
    <w:rPr>
      <w:rFonts w:ascii="Times New Roman" w:hAnsi="Times New Roman" w:cs="Times New Roman"/>
      <w:b/>
      <w:bCs/>
      <w:sz w:val="18"/>
      <w:szCs w:val="18"/>
    </w:rPr>
  </w:style>
  <w:style w:type="character" w:customStyle="1" w:styleId="FontStyle17">
    <w:name w:val="Font Style17"/>
    <w:basedOn w:val="a0"/>
    <w:uiPriority w:val="99"/>
    <w:rsid w:val="003542A8"/>
    <w:rPr>
      <w:rFonts w:ascii="Times New Roman" w:hAnsi="Times New Roman" w:cs="Times New Roman"/>
      <w:spacing w:val="10"/>
      <w:sz w:val="16"/>
      <w:szCs w:val="16"/>
    </w:rPr>
  </w:style>
  <w:style w:type="paragraph" w:customStyle="1" w:styleId="Style4">
    <w:name w:val="Style4"/>
    <w:basedOn w:val="a"/>
    <w:uiPriority w:val="99"/>
    <w:rsid w:val="003542A8"/>
    <w:pPr>
      <w:widowControl w:val="0"/>
      <w:autoSpaceDE w:val="0"/>
      <w:autoSpaceDN w:val="0"/>
      <w:adjustRightInd w:val="0"/>
      <w:spacing w:after="0" w:line="232" w:lineRule="exact"/>
      <w:ind w:firstLine="797"/>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3542A8"/>
    <w:pPr>
      <w:widowControl w:val="0"/>
      <w:autoSpaceDE w:val="0"/>
      <w:autoSpaceDN w:val="0"/>
      <w:adjustRightInd w:val="0"/>
      <w:spacing w:after="0" w:line="182" w:lineRule="exact"/>
      <w:jc w:val="center"/>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3542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3542A8"/>
    <w:pPr>
      <w:widowControl w:val="0"/>
      <w:autoSpaceDE w:val="0"/>
      <w:autoSpaceDN w:val="0"/>
      <w:adjustRightInd w:val="0"/>
      <w:spacing w:after="0" w:line="221" w:lineRule="exact"/>
      <w:ind w:firstLine="3773"/>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3542A8"/>
    <w:rPr>
      <w:rFonts w:ascii="Times New Roman" w:hAnsi="Times New Roman" w:cs="Times New Roman"/>
      <w:sz w:val="14"/>
      <w:szCs w:val="14"/>
    </w:rPr>
  </w:style>
  <w:style w:type="paragraph" w:customStyle="1" w:styleId="Style9">
    <w:name w:val="Style9"/>
    <w:basedOn w:val="a"/>
    <w:uiPriority w:val="99"/>
    <w:rsid w:val="003542A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3542A8"/>
    <w:pPr>
      <w:widowControl w:val="0"/>
      <w:autoSpaceDE w:val="0"/>
      <w:autoSpaceDN w:val="0"/>
      <w:adjustRightInd w:val="0"/>
      <w:spacing w:after="0" w:line="230" w:lineRule="exact"/>
      <w:ind w:firstLine="696"/>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sid w:val="003542A8"/>
    <w:rPr>
      <w:rFonts w:ascii="Times New Roman" w:hAnsi="Times New Roman" w:cs="Times New Roman"/>
      <w:spacing w:val="10"/>
      <w:sz w:val="18"/>
      <w:szCs w:val="18"/>
    </w:rPr>
  </w:style>
  <w:style w:type="paragraph" w:customStyle="1" w:styleId="Style5">
    <w:name w:val="Style5"/>
    <w:basedOn w:val="a"/>
    <w:uiPriority w:val="99"/>
    <w:rsid w:val="001D16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7">
    <w:name w:val="List Paragraph"/>
    <w:basedOn w:val="a"/>
    <w:uiPriority w:val="34"/>
    <w:qFormat/>
    <w:rsid w:val="006F6E28"/>
    <w:pPr>
      <w:ind w:left="720"/>
      <w:contextualSpacing/>
    </w:pPr>
  </w:style>
  <w:style w:type="paragraph" w:styleId="a8">
    <w:name w:val="No Spacing"/>
    <w:uiPriority w:val="1"/>
    <w:qFormat/>
    <w:rsid w:val="00337611"/>
    <w:pPr>
      <w:spacing w:after="0" w:line="240" w:lineRule="auto"/>
    </w:pPr>
  </w:style>
  <w:style w:type="paragraph" w:styleId="a9">
    <w:name w:val="Balloon Text"/>
    <w:basedOn w:val="a"/>
    <w:link w:val="aa"/>
    <w:uiPriority w:val="99"/>
    <w:semiHidden/>
    <w:unhideWhenUsed/>
    <w:rsid w:val="00042D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2496</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Aset</cp:lastModifiedBy>
  <cp:revision>5</cp:revision>
  <cp:lastPrinted>2019-03-14T13:48:00Z</cp:lastPrinted>
  <dcterms:created xsi:type="dcterms:W3CDTF">2019-09-06T08:50:00Z</dcterms:created>
  <dcterms:modified xsi:type="dcterms:W3CDTF">2019-11-30T10:43:00Z</dcterms:modified>
</cp:coreProperties>
</file>