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CA5" w:rsidRDefault="009D254B">
      <w:pPr>
        <w:pStyle w:val="30"/>
        <w:shd w:val="clear" w:color="auto" w:fill="auto"/>
        <w:spacing w:after="350"/>
      </w:pPr>
      <w:r>
        <w:t>Инструкция для преподавателей по реализации дисциплин и</w:t>
      </w:r>
      <w:r>
        <w:br/>
        <w:t>междисциплинарных курсов с применением электронного обучения и</w:t>
      </w:r>
      <w:r>
        <w:br/>
        <w:t>дистанционных образовательных технологий</w:t>
      </w:r>
    </w:p>
    <w:p w:rsidR="00F25CA5" w:rsidRDefault="009D254B">
      <w:pPr>
        <w:pStyle w:val="20"/>
        <w:shd w:val="clear" w:color="auto" w:fill="auto"/>
        <w:spacing w:before="0" w:after="124"/>
      </w:pPr>
      <w:r>
        <w:t xml:space="preserve">С целью реализации дисциплин и междисциплинарных курсов с применением электронного обучения и </w:t>
      </w:r>
      <w:r>
        <w:t>дистанционных образовательных технологий необходимо:</w:t>
      </w:r>
    </w:p>
    <w:p w:rsidR="00F25CA5" w:rsidRPr="00993629" w:rsidRDefault="00993629" w:rsidP="00E57193">
      <w:pPr>
        <w:pStyle w:val="a4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629">
        <w:rPr>
          <w:rFonts w:ascii="Times New Roman" w:eastAsia="Times New Roman" w:hAnsi="Times New Roman" w:cs="Times New Roman"/>
          <w:sz w:val="28"/>
          <w:szCs w:val="28"/>
        </w:rPr>
        <w:t>Стать участником специ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ализированной платформы Moodle, </w:t>
      </w:r>
      <w:r w:rsidRPr="00993629">
        <w:rPr>
          <w:rFonts w:ascii="Times New Roman" w:eastAsia="Times New Roman" w:hAnsi="Times New Roman" w:cs="Times New Roman"/>
          <w:sz w:val="28"/>
          <w:szCs w:val="28"/>
        </w:rPr>
        <w:t xml:space="preserve">созданный специально для обучения, зарегистрироваться в </w:t>
      </w:r>
      <w:r w:rsidR="009D254B" w:rsidRPr="00993629">
        <w:rPr>
          <w:rFonts w:ascii="Times New Roman" w:hAnsi="Times New Roman" w:cs="Times New Roman"/>
          <w:sz w:val="28"/>
          <w:szCs w:val="28"/>
        </w:rPr>
        <w:t>соответствии с преподаваемой дисциплиной и/или междисциплинарным курсом.</w:t>
      </w:r>
    </w:p>
    <w:p w:rsidR="00F25CA5" w:rsidRDefault="009D254B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480" w:lineRule="exact"/>
      </w:pPr>
      <w:r>
        <w:t>П</w:t>
      </w:r>
      <w:r>
        <w:t>ринять меры к подключению к работе «виртуальной» и «сов</w:t>
      </w:r>
      <w:r>
        <w:t>местной» группы всех студентов, осваивающих дисциплину и/или междисциплинарный курс.</w:t>
      </w:r>
    </w:p>
    <w:p w:rsidR="00F25CA5" w:rsidRDefault="009D254B">
      <w:pPr>
        <w:pStyle w:val="20"/>
        <w:numPr>
          <w:ilvl w:val="0"/>
          <w:numId w:val="1"/>
        </w:numPr>
        <w:shd w:val="clear" w:color="auto" w:fill="auto"/>
        <w:tabs>
          <w:tab w:val="left" w:pos="1421"/>
        </w:tabs>
        <w:spacing w:before="0" w:after="0" w:line="480" w:lineRule="exact"/>
      </w:pPr>
      <w:r>
        <w:t>Обеспечить создание тестовы</w:t>
      </w:r>
      <w:r w:rsidR="00E57193">
        <w:t>х заданий, публикацию теории</w:t>
      </w:r>
      <w:r>
        <w:t xml:space="preserve">, </w:t>
      </w:r>
      <w:bookmarkStart w:id="0" w:name="_GoBack"/>
      <w:bookmarkEnd w:id="0"/>
      <w:r>
        <w:t>фиксацию хода обра</w:t>
      </w:r>
      <w:r>
        <w:t>зовательного процесса.</w:t>
      </w:r>
    </w:p>
    <w:p w:rsidR="00F25CA5" w:rsidRDefault="009D254B">
      <w:pPr>
        <w:pStyle w:val="20"/>
        <w:numPr>
          <w:ilvl w:val="0"/>
          <w:numId w:val="1"/>
        </w:numPr>
        <w:shd w:val="clear" w:color="auto" w:fill="auto"/>
        <w:tabs>
          <w:tab w:val="left" w:pos="1421"/>
        </w:tabs>
        <w:spacing w:before="0" w:after="0" w:line="480" w:lineRule="exact"/>
      </w:pPr>
      <w:r>
        <w:t>Самостоятельно отбирать для проведения вебинаров, онлайн консультирования, коллективного обсуждения и коллективного проектирования инструменты виртуальной коммуникации.</w:t>
      </w:r>
    </w:p>
    <w:p w:rsidR="00F25CA5" w:rsidRDefault="009D254B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480" w:lineRule="exact"/>
      </w:pPr>
      <w:r>
        <w:t>В соответствии с расписанием учебных занятий публиковать в «вирт</w:t>
      </w:r>
      <w:r>
        <w:t>уальной» группе учебный материал по соответствующей дисциплине и/или междисциплинарному курсу.</w:t>
      </w:r>
    </w:p>
    <w:p w:rsidR="00F25CA5" w:rsidRDefault="009D254B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480" w:lineRule="exact"/>
      </w:pPr>
      <w:r>
        <w:t>Отслеживать посредством проверки комментариев подтверждение получения учебного материала</w:t>
      </w:r>
    </w:p>
    <w:p w:rsidR="00F25CA5" w:rsidRDefault="009D254B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480" w:lineRule="exact"/>
      </w:pPr>
      <w:r>
        <w:t>Своевременно отвечать на вопросы обучающихся и регулярно оценивать их ра</w:t>
      </w:r>
      <w:r>
        <w:t>боту с использованием различных возможностей для взаимодействия друг с другом.</w:t>
      </w:r>
    </w:p>
    <w:p w:rsidR="00F25CA5" w:rsidRDefault="009D254B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480" w:lineRule="exact"/>
      </w:pPr>
      <w:r>
        <w:t>Информировать обучающихся об оценивании выполненных работ по пятибалльной шкале.</w:t>
      </w:r>
    </w:p>
    <w:sectPr w:rsidR="00F25CA5">
      <w:pgSz w:w="11900" w:h="16840"/>
      <w:pgMar w:top="1143" w:right="770" w:bottom="1143" w:left="16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54B" w:rsidRDefault="009D254B">
      <w:r>
        <w:separator/>
      </w:r>
    </w:p>
  </w:endnote>
  <w:endnote w:type="continuationSeparator" w:id="0">
    <w:p w:rsidR="009D254B" w:rsidRDefault="009D2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54B" w:rsidRDefault="009D254B"/>
  </w:footnote>
  <w:footnote w:type="continuationSeparator" w:id="0">
    <w:p w:rsidR="009D254B" w:rsidRDefault="009D25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036BA"/>
    <w:multiLevelType w:val="multilevel"/>
    <w:tmpl w:val="5C7EE0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A5"/>
    <w:rsid w:val="00993629"/>
    <w:rsid w:val="009D254B"/>
    <w:rsid w:val="00E57193"/>
    <w:rsid w:val="00F2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AE1D0"/>
  <w15:docId w15:val="{0773E9DC-873D-4A2A-89A0-6F206A33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8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120" w:line="485" w:lineRule="exact"/>
      <w:ind w:firstLine="8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993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</dc:creator>
  <cp:keywords/>
  <cp:lastModifiedBy>LIZA</cp:lastModifiedBy>
  <cp:revision>1</cp:revision>
  <dcterms:created xsi:type="dcterms:W3CDTF">2020-05-21T11:04:00Z</dcterms:created>
  <dcterms:modified xsi:type="dcterms:W3CDTF">2020-05-21T11:18:00Z</dcterms:modified>
</cp:coreProperties>
</file>